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D9C1" w14:textId="4520E39B" w:rsidR="00C65E6F" w:rsidRPr="006E49DD" w:rsidRDefault="00C65E6F" w:rsidP="00C65E6F">
      <w:pPr>
        <w:pBdr>
          <w:bottom w:val="single" w:sz="4" w:space="1" w:color="auto"/>
        </w:pBdr>
        <w:jc w:val="center"/>
        <w:rPr>
          <w:b/>
          <w:color w:val="2F5496" w:themeColor="accent1" w:themeShade="BF"/>
          <w:sz w:val="36"/>
          <w:szCs w:val="36"/>
        </w:rPr>
      </w:pPr>
      <w:r w:rsidRPr="006E49DD">
        <w:rPr>
          <w:b/>
          <w:color w:val="2F5496" w:themeColor="accent1" w:themeShade="BF"/>
          <w:sz w:val="36"/>
          <w:szCs w:val="36"/>
        </w:rPr>
        <w:t>SOLICITUD DE INSCRIPCIÓN</w:t>
      </w:r>
    </w:p>
    <w:p w14:paraId="1E3BDF29" w14:textId="19C87A71" w:rsidR="00C65E6F" w:rsidRPr="008113A5" w:rsidRDefault="0041769E" w:rsidP="00C65E6F">
      <w:pPr>
        <w:spacing w:after="0" w:line="240" w:lineRule="auto"/>
        <w:jc w:val="center"/>
        <w:rPr>
          <w:rFonts w:ascii="Haettenschweiler" w:hAnsi="Haettenschweiler"/>
          <w:color w:val="C88800"/>
          <w:sz w:val="40"/>
          <w:szCs w:val="40"/>
        </w:rPr>
      </w:pPr>
      <w:r w:rsidRPr="008113A5">
        <w:rPr>
          <w:rFonts w:ascii="Haettenschweiler" w:hAnsi="Haettenschweiler"/>
          <w:noProof/>
          <w:color w:val="C888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DBAD718" wp14:editId="7BB03923">
            <wp:simplePos x="0" y="0"/>
            <wp:positionH relativeFrom="column">
              <wp:posOffset>481965</wp:posOffset>
            </wp:positionH>
            <wp:positionV relativeFrom="paragraph">
              <wp:posOffset>36195</wp:posOffset>
            </wp:positionV>
            <wp:extent cx="601345" cy="581025"/>
            <wp:effectExtent l="0" t="0" r="8255" b="0"/>
            <wp:wrapNone/>
            <wp:docPr id="1169826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2625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E6F" w:rsidRPr="008113A5">
        <w:rPr>
          <w:rFonts w:ascii="Haettenschweiler" w:hAnsi="Haettenschweiler"/>
          <w:color w:val="C88800"/>
          <w:sz w:val="40"/>
          <w:szCs w:val="40"/>
        </w:rPr>
        <w:t xml:space="preserve">I Certamen de LECTURA EN PÚBLICO </w:t>
      </w:r>
    </w:p>
    <w:p w14:paraId="79ECFA03" w14:textId="6D29886F" w:rsidR="00C65E6F" w:rsidRPr="008113A5" w:rsidRDefault="00C65E6F" w:rsidP="00C65E6F">
      <w:pPr>
        <w:pStyle w:val="Sinespaciado"/>
        <w:ind w:left="-426" w:right="-427"/>
        <w:jc w:val="center"/>
        <w:rPr>
          <w:rFonts w:ascii="Haettenschweiler" w:hAnsi="Haettenschweiler"/>
          <w:color w:val="1F4E79" w:themeColor="accent5" w:themeShade="80"/>
          <w:sz w:val="40"/>
          <w:szCs w:val="40"/>
        </w:rPr>
      </w:pPr>
      <w:r w:rsidRPr="008113A5">
        <w:rPr>
          <w:rFonts w:ascii="Haettenschweiler" w:hAnsi="Haettenschweiler"/>
          <w:color w:val="1F4E79" w:themeColor="accent5" w:themeShade="80"/>
          <w:sz w:val="40"/>
          <w:szCs w:val="40"/>
        </w:rPr>
        <w:t xml:space="preserve">B.A.Z. “Jesús Hilario Tundidor” </w:t>
      </w:r>
    </w:p>
    <w:p w14:paraId="160F3D58" w14:textId="488B14DF" w:rsidR="002264B9" w:rsidRPr="006E49DD" w:rsidRDefault="00C65E6F" w:rsidP="006E49DD">
      <w:pPr>
        <w:spacing w:before="120" w:after="120" w:line="240" w:lineRule="auto"/>
        <w:ind w:left="-567"/>
        <w:jc w:val="both"/>
        <w:rPr>
          <w:rFonts w:eastAsiaTheme="minorEastAsia" w:cstheme="minorHAnsi"/>
          <w:b/>
          <w:bCs/>
          <w:sz w:val="20"/>
          <w:szCs w:val="20"/>
          <w:lang w:eastAsia="es-ES"/>
        </w:rPr>
      </w:pPr>
      <w:r w:rsidRPr="006E49DD">
        <w:rPr>
          <w:rFonts w:ascii="Candara" w:eastAsia="Times New Roman" w:hAnsi="Candara" w:cs="Arial"/>
          <w:sz w:val="20"/>
          <w:szCs w:val="20"/>
          <w:lang w:eastAsia="es-ES"/>
        </w:rPr>
        <w:t>La inscripción en este concurso implica la total aceptación del contenido de sus bases. Cualquier imprevisto no especificado en ellas será resuelto por la comisión organizadora, a cuyas decisiones se someten los participantes.</w:t>
      </w:r>
      <w:r w:rsidR="006E49DD">
        <w:rPr>
          <w:rFonts w:ascii="Candara" w:eastAsia="Times New Roman" w:hAnsi="Candara" w:cs="Arial"/>
          <w:sz w:val="20"/>
          <w:szCs w:val="20"/>
          <w:lang w:eastAsia="es-ES"/>
        </w:rPr>
        <w:t xml:space="preserve"> </w:t>
      </w:r>
      <w:r w:rsidR="002264B9" w:rsidRPr="006E49DD">
        <w:rPr>
          <w:rFonts w:eastAsiaTheme="minorEastAsia" w:cstheme="minorHAnsi"/>
          <w:sz w:val="20"/>
          <w:szCs w:val="20"/>
          <w:lang w:eastAsia="es-ES"/>
        </w:rPr>
        <w:t>Una vez cumplimentada esta solicitud deberá enviarse a la dirección de correo</w:t>
      </w:r>
      <w:r w:rsidR="002264B9" w:rsidRPr="006E49DD">
        <w:rPr>
          <w:rFonts w:eastAsiaTheme="minorEastAsia" w:cstheme="minorHAnsi"/>
          <w:b/>
          <w:bCs/>
          <w:sz w:val="20"/>
          <w:szCs w:val="20"/>
          <w:lang w:eastAsia="es-ES"/>
        </w:rPr>
        <w:t xml:space="preserve"> </w:t>
      </w:r>
      <w:hyperlink r:id="rId6" w:history="1">
        <w:r w:rsidR="002264B9" w:rsidRPr="006E49DD">
          <w:rPr>
            <w:rStyle w:val="Hipervnculo"/>
            <w:rFonts w:eastAsiaTheme="minorEastAsia" w:cstheme="minorHAnsi"/>
            <w:sz w:val="20"/>
            <w:szCs w:val="20"/>
            <w:lang w:eastAsia="es-ES"/>
          </w:rPr>
          <w:t>centropoeticojht@gmail.com</w:t>
        </w:r>
      </w:hyperlink>
      <w:r w:rsidR="002264B9" w:rsidRPr="006E49DD">
        <w:rPr>
          <w:rFonts w:eastAsiaTheme="minorEastAsia" w:cstheme="minorHAnsi"/>
          <w:b/>
          <w:bCs/>
          <w:sz w:val="20"/>
          <w:szCs w:val="20"/>
          <w:lang w:eastAsia="es-ES"/>
        </w:rPr>
        <w:t xml:space="preserve"> </w:t>
      </w:r>
      <w:r w:rsidR="00894C74" w:rsidRPr="006E49DD">
        <w:rPr>
          <w:rFonts w:eastAsiaTheme="minorEastAsia" w:cstheme="minorHAnsi"/>
          <w:b/>
          <w:bCs/>
          <w:sz w:val="20"/>
          <w:szCs w:val="20"/>
          <w:lang w:eastAsia="es-ES"/>
        </w:rPr>
        <w:t xml:space="preserve"> hasta el día </w:t>
      </w:r>
      <w:r w:rsidR="00F21A93" w:rsidRPr="006E49DD">
        <w:rPr>
          <w:rFonts w:eastAsiaTheme="minorEastAsia" w:cstheme="minorHAnsi"/>
          <w:b/>
          <w:bCs/>
          <w:sz w:val="20"/>
          <w:szCs w:val="20"/>
          <w:lang w:eastAsia="es-ES"/>
        </w:rPr>
        <w:t>20 de mayo</w:t>
      </w:r>
      <w:r w:rsidR="00894C74" w:rsidRPr="006E49DD">
        <w:rPr>
          <w:rFonts w:eastAsiaTheme="minorEastAsia" w:cstheme="minorHAnsi"/>
          <w:b/>
          <w:bCs/>
          <w:sz w:val="20"/>
          <w:szCs w:val="20"/>
          <w:lang w:eastAsia="es-ES"/>
        </w:rPr>
        <w:t>.</w:t>
      </w:r>
    </w:p>
    <w:p w14:paraId="6725F33B" w14:textId="77777777" w:rsidR="006E49DD" w:rsidRDefault="0041769E" w:rsidP="006E49DD">
      <w:pPr>
        <w:spacing w:before="120" w:after="120" w:line="240" w:lineRule="auto"/>
        <w:ind w:left="-567"/>
        <w:jc w:val="both"/>
        <w:rPr>
          <w:rFonts w:eastAsiaTheme="minorEastAsia" w:cstheme="minorHAnsi"/>
          <w:sz w:val="20"/>
          <w:szCs w:val="20"/>
          <w:lang w:eastAsia="es-ES"/>
        </w:rPr>
      </w:pPr>
      <w:r w:rsidRPr="006E49DD">
        <w:rPr>
          <w:rFonts w:eastAsiaTheme="minorEastAsia" w:cstheme="minorHAnsi"/>
          <w:sz w:val="20"/>
          <w:szCs w:val="20"/>
          <w:lang w:eastAsia="es-ES"/>
        </w:rPr>
        <w:t>Se puede acceder a las bases del certamen en el siguiente enlace:</w:t>
      </w:r>
    </w:p>
    <w:p w14:paraId="4174DBD0" w14:textId="4DE862DF" w:rsidR="00984F17" w:rsidRDefault="0041769E" w:rsidP="006E49DD">
      <w:pPr>
        <w:spacing w:before="120" w:after="120" w:line="240" w:lineRule="auto"/>
        <w:ind w:left="-567"/>
        <w:jc w:val="both"/>
        <w:rPr>
          <w:b/>
          <w:sz w:val="20"/>
          <w:szCs w:val="20"/>
        </w:rPr>
      </w:pPr>
      <w:hyperlink r:id="rId7" w:history="1">
        <w:r w:rsidRPr="006E49DD">
          <w:rPr>
            <w:rStyle w:val="Hipervnculo"/>
            <w:rFonts w:eastAsiaTheme="minorEastAsia" w:cstheme="minorHAnsi"/>
            <w:sz w:val="20"/>
            <w:szCs w:val="20"/>
            <w:lang w:eastAsia="es-ES"/>
          </w:rPr>
          <w:t>https://cdepjesushilariotundidor.es/actividades-y-proyectos/</w:t>
        </w:r>
      </w:hyperlink>
      <w:r w:rsidR="006E49DD">
        <w:rPr>
          <w:sz w:val="20"/>
          <w:szCs w:val="20"/>
        </w:rPr>
        <w:t xml:space="preserve"> </w:t>
      </w:r>
      <w:r w:rsidR="006E49DD">
        <w:rPr>
          <w:sz w:val="20"/>
          <w:szCs w:val="20"/>
        </w:rPr>
        <w:br/>
      </w:r>
      <w:r w:rsidR="006E49DD">
        <w:rPr>
          <w:sz w:val="20"/>
          <w:szCs w:val="20"/>
        </w:rPr>
        <w:br/>
      </w:r>
      <w:r w:rsidR="00C65E6F" w:rsidRPr="008113A5">
        <w:rPr>
          <w:b/>
          <w:sz w:val="20"/>
          <w:szCs w:val="20"/>
        </w:rPr>
        <w:t xml:space="preserve">Marcar con una cruz la modalidad por la que se realiza la inscripción y cumplimentar los datos (un profesor podrá presentar alumnos a ambas </w:t>
      </w:r>
      <w:r w:rsidR="008A2904" w:rsidRPr="008113A5">
        <w:rPr>
          <w:b/>
          <w:sz w:val="20"/>
          <w:szCs w:val="20"/>
        </w:rPr>
        <w:t>modalidades):</w:t>
      </w:r>
    </w:p>
    <w:p w14:paraId="47249DB1" w14:textId="77777777" w:rsidR="006E49DD" w:rsidRPr="00597744" w:rsidRDefault="006E49DD" w:rsidP="006E49DD">
      <w:pPr>
        <w:spacing w:before="120" w:after="120" w:line="240" w:lineRule="auto"/>
        <w:ind w:left="-567"/>
        <w:jc w:val="both"/>
        <w:rPr>
          <w:b/>
          <w:sz w:val="8"/>
          <w:szCs w:val="8"/>
        </w:rPr>
      </w:pPr>
    </w:p>
    <w:p w14:paraId="3F676A64" w14:textId="415DAAF9" w:rsidR="00C65E6F" w:rsidRPr="007232E2" w:rsidRDefault="00C65E6F" w:rsidP="007232E2">
      <w:pPr>
        <w:pStyle w:val="Prrafodelista"/>
        <w:numPr>
          <w:ilvl w:val="0"/>
          <w:numId w:val="5"/>
        </w:numPr>
        <w:shd w:val="clear" w:color="auto" w:fill="D9E2F3" w:themeFill="accent1" w:themeFillTint="33"/>
        <w:ind w:left="-142" w:right="-568"/>
        <w:jc w:val="both"/>
        <w:rPr>
          <w:b/>
          <w:sz w:val="20"/>
          <w:szCs w:val="20"/>
        </w:rPr>
      </w:pPr>
      <w:r w:rsidRPr="007232E2">
        <w:rPr>
          <w:b/>
          <w:sz w:val="24"/>
          <w:szCs w:val="24"/>
        </w:rPr>
        <w:t xml:space="preserve">MODALIDAD </w:t>
      </w:r>
      <w:r w:rsidR="00C555BC" w:rsidRPr="007232E2">
        <w:rPr>
          <w:b/>
          <w:sz w:val="24"/>
          <w:szCs w:val="24"/>
        </w:rPr>
        <w:t xml:space="preserve">INDIVIDUAL </w:t>
      </w:r>
      <w:r w:rsidR="00C555BC" w:rsidRPr="007232E2">
        <w:rPr>
          <w:b/>
          <w:sz w:val="20"/>
          <w:szCs w:val="20"/>
        </w:rPr>
        <w:t>(3 alumnos como máximo por profesor)</w:t>
      </w:r>
    </w:p>
    <w:p w14:paraId="35E83FC2" w14:textId="0222398F" w:rsidR="00984F17" w:rsidRPr="007232E2" w:rsidRDefault="00984F17" w:rsidP="00984F17">
      <w:pPr>
        <w:spacing w:before="120" w:after="120" w:line="240" w:lineRule="auto"/>
        <w:ind w:left="-567" w:right="-568"/>
        <w:rPr>
          <w:b/>
          <w:sz w:val="16"/>
          <w:szCs w:val="16"/>
        </w:rPr>
      </w:pPr>
      <w:r w:rsidRPr="006E49DD">
        <w:rPr>
          <w:bCs/>
          <w:sz w:val="20"/>
          <w:szCs w:val="20"/>
        </w:rPr>
        <w:t>Cada alumno lector deber leer dos poemas: el poema obligatorio de Jesús Hilario Tundidor</w:t>
      </w:r>
      <w:r w:rsidR="002064EA">
        <w:rPr>
          <w:bCs/>
          <w:sz w:val="20"/>
          <w:szCs w:val="20"/>
        </w:rPr>
        <w:t xml:space="preserve"> (“Capitán de un cierto navío”)</w:t>
      </w:r>
      <w:r w:rsidRPr="006E49DD">
        <w:rPr>
          <w:bCs/>
          <w:sz w:val="20"/>
          <w:szCs w:val="20"/>
        </w:rPr>
        <w:t xml:space="preserve"> y </w:t>
      </w:r>
      <w:r w:rsidRPr="008113A5">
        <w:rPr>
          <w:sz w:val="20"/>
          <w:szCs w:val="20"/>
        </w:rPr>
        <w:t>un poema</w:t>
      </w:r>
      <w:r w:rsidR="002064EA">
        <w:rPr>
          <w:sz w:val="20"/>
          <w:szCs w:val="20"/>
        </w:rPr>
        <w:t xml:space="preserve">, elegido libremente, </w:t>
      </w:r>
      <w:r w:rsidRPr="008113A5">
        <w:rPr>
          <w:sz w:val="20"/>
          <w:szCs w:val="20"/>
        </w:rPr>
        <w:t xml:space="preserve"> de la antología</w:t>
      </w:r>
      <w:r w:rsidRPr="008113A5">
        <w:rPr>
          <w:rFonts w:eastAsiaTheme="minorEastAsia" w:cstheme="minorHAnsi"/>
          <w:sz w:val="20"/>
          <w:szCs w:val="20"/>
          <w:lang w:eastAsia="es-ES"/>
        </w:rPr>
        <w:t xml:space="preserve"> temática </w:t>
      </w:r>
      <w:r w:rsidRPr="008113A5">
        <w:rPr>
          <w:rFonts w:eastAsiaTheme="minorEastAsia" w:cstheme="minorHAnsi"/>
          <w:b/>
          <w:bCs/>
          <w:i/>
          <w:iCs/>
          <w:sz w:val="20"/>
          <w:szCs w:val="20"/>
          <w:lang w:eastAsia="es-ES"/>
        </w:rPr>
        <w:t>El viaje como encuentro</w:t>
      </w:r>
      <w:r w:rsidRPr="008113A5">
        <w:rPr>
          <w:rFonts w:eastAsiaTheme="minorEastAsia" w:cstheme="minorHAnsi"/>
          <w:i/>
          <w:iCs/>
          <w:sz w:val="20"/>
          <w:szCs w:val="20"/>
          <w:lang w:eastAsia="es-ES"/>
        </w:rPr>
        <w:t xml:space="preserve">, </w:t>
      </w:r>
      <w:r w:rsidRPr="008113A5">
        <w:rPr>
          <w:rFonts w:eastAsiaTheme="minorEastAsia" w:cstheme="minorHAnsi"/>
          <w:sz w:val="20"/>
          <w:szCs w:val="20"/>
          <w:lang w:eastAsia="es-ES"/>
        </w:rPr>
        <w:t>elaborada expresamente para este certamen</w:t>
      </w:r>
      <w:r w:rsidR="007232E2">
        <w:rPr>
          <w:rFonts w:eastAsiaTheme="minorEastAsia" w:cstheme="minorHAnsi"/>
          <w:sz w:val="20"/>
          <w:szCs w:val="20"/>
          <w:lang w:eastAsia="es-ES"/>
        </w:rPr>
        <w:t xml:space="preserve"> y formada por </w:t>
      </w:r>
      <w:r w:rsidR="007232E2" w:rsidRPr="008113A5">
        <w:rPr>
          <w:sz w:val="20"/>
          <w:szCs w:val="20"/>
        </w:rPr>
        <w:t xml:space="preserve">textos </w:t>
      </w:r>
      <w:r w:rsidR="007232E2" w:rsidRPr="008113A5">
        <w:rPr>
          <w:rFonts w:eastAsiaTheme="minorEastAsia" w:cstheme="minorHAnsi"/>
          <w:sz w:val="20"/>
          <w:szCs w:val="20"/>
          <w:lang w:eastAsia="es-ES"/>
        </w:rPr>
        <w:t>de</w:t>
      </w:r>
      <w:r w:rsidRPr="008113A5">
        <w:rPr>
          <w:rFonts w:eastAsiaTheme="minorEastAsia" w:cstheme="minorHAnsi"/>
          <w:sz w:val="20"/>
          <w:szCs w:val="20"/>
          <w:lang w:eastAsia="es-ES"/>
        </w:rPr>
        <w:t xml:space="preserve"> poetas zamoranos incluidos en la BAZ-</w:t>
      </w:r>
      <w:r w:rsidR="007232E2" w:rsidRPr="008113A5">
        <w:rPr>
          <w:rFonts w:eastAsiaTheme="minorEastAsia" w:cstheme="minorHAnsi"/>
          <w:sz w:val="20"/>
          <w:szCs w:val="20"/>
          <w:lang w:eastAsia="es-ES"/>
        </w:rPr>
        <w:t>JHT y</w:t>
      </w:r>
      <w:r w:rsidRPr="008113A5">
        <w:rPr>
          <w:rFonts w:eastAsiaTheme="minorEastAsia" w:cstheme="minorHAnsi"/>
          <w:sz w:val="20"/>
          <w:szCs w:val="20"/>
          <w:lang w:eastAsia="es-ES"/>
        </w:rPr>
        <w:t xml:space="preserve"> a la que se puede acceder </w:t>
      </w:r>
      <w:r w:rsidR="002064EA">
        <w:rPr>
          <w:rFonts w:eastAsiaTheme="minorEastAsia" w:cstheme="minorHAnsi"/>
          <w:sz w:val="20"/>
          <w:szCs w:val="20"/>
          <w:lang w:eastAsia="es-ES"/>
        </w:rPr>
        <w:t>en la página de la BAZ-JHT o</w:t>
      </w:r>
      <w:r w:rsidRPr="008113A5">
        <w:rPr>
          <w:rFonts w:eastAsiaTheme="minorEastAsia" w:cstheme="minorHAnsi"/>
          <w:sz w:val="20"/>
          <w:szCs w:val="20"/>
          <w:lang w:eastAsia="es-ES"/>
        </w:rPr>
        <w:t xml:space="preserve"> </w:t>
      </w:r>
      <w:r w:rsidR="002064EA">
        <w:rPr>
          <w:rFonts w:eastAsiaTheme="minorEastAsia" w:cstheme="minorHAnsi"/>
          <w:sz w:val="20"/>
          <w:szCs w:val="20"/>
          <w:lang w:eastAsia="es-ES"/>
        </w:rPr>
        <w:t xml:space="preserve">a </w:t>
      </w:r>
      <w:r w:rsidRPr="008113A5">
        <w:rPr>
          <w:rFonts w:eastAsiaTheme="minorEastAsia" w:cstheme="minorHAnsi"/>
          <w:sz w:val="20"/>
          <w:szCs w:val="20"/>
          <w:lang w:eastAsia="es-ES"/>
        </w:rPr>
        <w:t xml:space="preserve">través del siguiente enlace </w:t>
      </w:r>
      <w:hyperlink r:id="rId8" w:history="1">
        <w:r w:rsidRPr="008113A5">
          <w:rPr>
            <w:rStyle w:val="Hipervnculo"/>
            <w:rFonts w:eastAsiaTheme="minorEastAsia" w:cstheme="minorHAnsi"/>
            <w:sz w:val="20"/>
            <w:szCs w:val="20"/>
            <w:lang w:eastAsia="es-ES"/>
          </w:rPr>
          <w:t>https://cdepjesushilariotundidor.es/actividades-y-proyectos/</w:t>
        </w:r>
      </w:hyperlink>
      <w:r w:rsidR="007232E2">
        <w:t xml:space="preserve">. </w:t>
      </w:r>
    </w:p>
    <w:p w14:paraId="7D69679A" w14:textId="2F8FE287" w:rsidR="00C65E6F" w:rsidRPr="008113A5" w:rsidRDefault="00213C63" w:rsidP="00984F17">
      <w:pPr>
        <w:ind w:left="-567" w:right="-568"/>
        <w:jc w:val="both"/>
        <w:rPr>
          <w:sz w:val="20"/>
          <w:szCs w:val="20"/>
        </w:rPr>
      </w:pPr>
      <w:r>
        <w:rPr>
          <w:sz w:val="20"/>
          <w:szCs w:val="20"/>
        </w:rPr>
        <w:t>Se debe s</w:t>
      </w:r>
      <w:r w:rsidR="00597744">
        <w:rPr>
          <w:sz w:val="20"/>
          <w:szCs w:val="20"/>
        </w:rPr>
        <w:t>eñalar el n</w:t>
      </w:r>
      <w:r w:rsidR="00C65E6F" w:rsidRPr="008113A5">
        <w:rPr>
          <w:sz w:val="20"/>
          <w:szCs w:val="20"/>
        </w:rPr>
        <w:t>ombre y apellidos de</w:t>
      </w:r>
      <w:r w:rsidR="0041769E" w:rsidRPr="008113A5">
        <w:rPr>
          <w:sz w:val="20"/>
          <w:szCs w:val="20"/>
        </w:rPr>
        <w:t xml:space="preserve"> </w:t>
      </w:r>
      <w:r w:rsidR="00C65E6F" w:rsidRPr="008113A5">
        <w:rPr>
          <w:sz w:val="20"/>
          <w:szCs w:val="20"/>
        </w:rPr>
        <w:t>l</w:t>
      </w:r>
      <w:r w:rsidR="0041769E" w:rsidRPr="008113A5">
        <w:rPr>
          <w:sz w:val="20"/>
          <w:szCs w:val="20"/>
        </w:rPr>
        <w:t>os</w:t>
      </w:r>
      <w:r w:rsidR="00C65E6F" w:rsidRPr="008113A5">
        <w:rPr>
          <w:sz w:val="20"/>
          <w:szCs w:val="20"/>
        </w:rPr>
        <w:t xml:space="preserve"> estudiante</w:t>
      </w:r>
      <w:r w:rsidR="0041769E" w:rsidRPr="008113A5">
        <w:rPr>
          <w:sz w:val="20"/>
          <w:szCs w:val="20"/>
        </w:rPr>
        <w:t>s</w:t>
      </w:r>
      <w:r w:rsidR="007232E2">
        <w:rPr>
          <w:sz w:val="20"/>
          <w:szCs w:val="20"/>
        </w:rPr>
        <w:t xml:space="preserve"> participantes y </w:t>
      </w:r>
      <w:r w:rsidR="00597744">
        <w:rPr>
          <w:sz w:val="20"/>
          <w:szCs w:val="20"/>
        </w:rPr>
        <w:t xml:space="preserve">el curso al que pertenecen, así como el </w:t>
      </w:r>
      <w:r w:rsidR="007232E2">
        <w:rPr>
          <w:sz w:val="20"/>
          <w:szCs w:val="20"/>
        </w:rPr>
        <w:t>nombre del poema de la antología</w:t>
      </w:r>
      <w:r w:rsidR="00932383">
        <w:rPr>
          <w:sz w:val="20"/>
          <w:szCs w:val="20"/>
        </w:rPr>
        <w:t xml:space="preserve"> que se ha </w:t>
      </w:r>
      <w:r w:rsidR="007232E2">
        <w:rPr>
          <w:sz w:val="20"/>
          <w:szCs w:val="20"/>
        </w:rPr>
        <w:t xml:space="preserve">elegido para realizar </w:t>
      </w:r>
      <w:r>
        <w:rPr>
          <w:sz w:val="20"/>
          <w:szCs w:val="20"/>
        </w:rPr>
        <w:t>la</w:t>
      </w:r>
      <w:r w:rsidR="007232E2">
        <w:rPr>
          <w:sz w:val="20"/>
          <w:szCs w:val="20"/>
        </w:rPr>
        <w:t xml:space="preserve"> lectura en voz alta el día 19 de junio</w:t>
      </w:r>
      <w:r w:rsidR="00C65E6F" w:rsidRPr="008113A5">
        <w:rPr>
          <w:sz w:val="20"/>
          <w:szCs w:val="20"/>
        </w:rPr>
        <w:t>:</w:t>
      </w:r>
    </w:p>
    <w:p w14:paraId="6764142B" w14:textId="10389148" w:rsidR="007232E2" w:rsidRPr="007232E2" w:rsidRDefault="007232E2" w:rsidP="007232E2">
      <w:pPr>
        <w:pStyle w:val="Sinespaciado"/>
        <w:ind w:left="-567"/>
        <w:rPr>
          <w:sz w:val="20"/>
          <w:szCs w:val="20"/>
        </w:rPr>
      </w:pPr>
      <w:r w:rsidRPr="007232E2">
        <w:rPr>
          <w:sz w:val="20"/>
          <w:szCs w:val="20"/>
        </w:rPr>
        <w:t xml:space="preserve">1.- Nombre del </w:t>
      </w:r>
      <w:r w:rsidR="00597744" w:rsidRPr="007232E2">
        <w:rPr>
          <w:sz w:val="20"/>
          <w:szCs w:val="20"/>
        </w:rPr>
        <w:t>alumno</w:t>
      </w:r>
      <w:r w:rsidRPr="007232E2">
        <w:rPr>
          <w:sz w:val="20"/>
          <w:szCs w:val="20"/>
        </w:rPr>
        <w:t>/a:</w:t>
      </w:r>
    </w:p>
    <w:p w14:paraId="3BCF91EF" w14:textId="7D5EB5A4" w:rsidR="007232E2" w:rsidRPr="00213C63" w:rsidRDefault="007232E2" w:rsidP="007232E2">
      <w:pPr>
        <w:pStyle w:val="Sinespaciado"/>
        <w:ind w:left="-567"/>
        <w:rPr>
          <w:rFonts w:ascii="Ink Free" w:hAnsi="Ink Free"/>
          <w:b/>
          <w:bCs/>
          <w:sz w:val="20"/>
          <w:szCs w:val="20"/>
        </w:rPr>
      </w:pPr>
      <w:r w:rsidRPr="00213C63">
        <w:rPr>
          <w:rFonts w:ascii="Ink Free" w:hAnsi="Ink Free"/>
          <w:b/>
          <w:bCs/>
          <w:sz w:val="20"/>
          <w:szCs w:val="20"/>
        </w:rPr>
        <w:t xml:space="preserve">Poema elegido de la antología </w:t>
      </w:r>
      <w:r w:rsidRPr="00213C63">
        <w:rPr>
          <w:rFonts w:ascii="Ink Free" w:hAnsi="Ink Free"/>
          <w:b/>
          <w:bCs/>
          <w:i/>
          <w:iCs/>
          <w:sz w:val="20"/>
          <w:szCs w:val="20"/>
        </w:rPr>
        <w:t>El viaje como encuentro:</w:t>
      </w:r>
    </w:p>
    <w:p w14:paraId="0BD4419F" w14:textId="36289727" w:rsidR="007232E2" w:rsidRPr="007232E2" w:rsidRDefault="007232E2" w:rsidP="007232E2">
      <w:pPr>
        <w:pStyle w:val="Sinespaciado"/>
        <w:ind w:left="-567"/>
        <w:rPr>
          <w:sz w:val="20"/>
          <w:szCs w:val="20"/>
        </w:rPr>
      </w:pPr>
      <w:r w:rsidRPr="007232E2">
        <w:rPr>
          <w:sz w:val="20"/>
          <w:szCs w:val="20"/>
        </w:rPr>
        <w:t>2</w:t>
      </w:r>
      <w:r w:rsidRPr="007232E2">
        <w:rPr>
          <w:sz w:val="20"/>
          <w:szCs w:val="20"/>
        </w:rPr>
        <w:t xml:space="preserve">.- Nombre del </w:t>
      </w:r>
      <w:r w:rsidR="00597744" w:rsidRPr="007232E2">
        <w:rPr>
          <w:sz w:val="20"/>
          <w:szCs w:val="20"/>
        </w:rPr>
        <w:t>alumno</w:t>
      </w:r>
      <w:r w:rsidRPr="007232E2">
        <w:rPr>
          <w:sz w:val="20"/>
          <w:szCs w:val="20"/>
        </w:rPr>
        <w:t>/a</w:t>
      </w:r>
      <w:r w:rsidRPr="007232E2">
        <w:rPr>
          <w:sz w:val="20"/>
          <w:szCs w:val="20"/>
        </w:rPr>
        <w:t>:</w:t>
      </w:r>
      <w:r>
        <w:rPr>
          <w:sz w:val="20"/>
          <w:szCs w:val="20"/>
        </w:rPr>
        <w:br/>
      </w:r>
      <w:r w:rsidRPr="00213C63">
        <w:rPr>
          <w:rFonts w:ascii="Ink Free" w:hAnsi="Ink Free"/>
          <w:b/>
          <w:bCs/>
          <w:sz w:val="20"/>
          <w:szCs w:val="20"/>
        </w:rPr>
        <w:t xml:space="preserve">Poema elegido de la antología </w:t>
      </w:r>
      <w:r w:rsidRPr="00213C63">
        <w:rPr>
          <w:rFonts w:ascii="Ink Free" w:hAnsi="Ink Free"/>
          <w:b/>
          <w:bCs/>
          <w:i/>
          <w:iCs/>
          <w:sz w:val="20"/>
          <w:szCs w:val="20"/>
        </w:rPr>
        <w:t>El viaje como encuentro</w:t>
      </w:r>
      <w:r w:rsidRPr="00213C63">
        <w:rPr>
          <w:rFonts w:ascii="Ink Free" w:hAnsi="Ink Free"/>
          <w:b/>
          <w:bCs/>
          <w:sz w:val="20"/>
          <w:szCs w:val="20"/>
        </w:rPr>
        <w:t>:</w:t>
      </w:r>
    </w:p>
    <w:p w14:paraId="72A31B75" w14:textId="3851FE41" w:rsidR="007232E2" w:rsidRDefault="007232E2" w:rsidP="007232E2">
      <w:pPr>
        <w:pStyle w:val="Sinespaciado"/>
        <w:ind w:left="-567"/>
        <w:rPr>
          <w:sz w:val="20"/>
          <w:szCs w:val="20"/>
        </w:rPr>
      </w:pPr>
      <w:r w:rsidRPr="007232E2">
        <w:rPr>
          <w:sz w:val="20"/>
          <w:szCs w:val="20"/>
        </w:rPr>
        <w:t>3</w:t>
      </w:r>
      <w:r w:rsidRPr="007232E2">
        <w:rPr>
          <w:sz w:val="20"/>
          <w:szCs w:val="20"/>
        </w:rPr>
        <w:t xml:space="preserve">.- Nombre del </w:t>
      </w:r>
      <w:r w:rsidR="00597744" w:rsidRPr="007232E2">
        <w:rPr>
          <w:sz w:val="20"/>
          <w:szCs w:val="20"/>
        </w:rPr>
        <w:t>alumno</w:t>
      </w:r>
      <w:r w:rsidRPr="007232E2">
        <w:rPr>
          <w:sz w:val="20"/>
          <w:szCs w:val="20"/>
        </w:rPr>
        <w:t>/a</w:t>
      </w:r>
      <w:r w:rsidRPr="007232E2">
        <w:rPr>
          <w:sz w:val="20"/>
          <w:szCs w:val="20"/>
        </w:rPr>
        <w:t>:</w:t>
      </w:r>
      <w:r>
        <w:rPr>
          <w:sz w:val="20"/>
          <w:szCs w:val="20"/>
        </w:rPr>
        <w:br/>
      </w:r>
      <w:r w:rsidRPr="00213C63">
        <w:rPr>
          <w:rFonts w:ascii="Ink Free" w:hAnsi="Ink Free"/>
          <w:b/>
          <w:bCs/>
          <w:sz w:val="20"/>
          <w:szCs w:val="20"/>
        </w:rPr>
        <w:t xml:space="preserve">Poema elegido de la antología </w:t>
      </w:r>
      <w:r w:rsidRPr="00213C63">
        <w:rPr>
          <w:rFonts w:ascii="Ink Free" w:hAnsi="Ink Free"/>
          <w:b/>
          <w:bCs/>
          <w:i/>
          <w:iCs/>
          <w:sz w:val="20"/>
          <w:szCs w:val="20"/>
        </w:rPr>
        <w:t>El viaje como encuentro</w:t>
      </w:r>
      <w:r w:rsidRPr="00213C63">
        <w:rPr>
          <w:rFonts w:ascii="Ink Free" w:hAnsi="Ink Free"/>
          <w:b/>
          <w:bCs/>
          <w:sz w:val="20"/>
          <w:szCs w:val="20"/>
        </w:rPr>
        <w:t>:</w:t>
      </w:r>
    </w:p>
    <w:p w14:paraId="18780365" w14:textId="77777777" w:rsidR="007232E2" w:rsidRPr="007232E2" w:rsidRDefault="007232E2" w:rsidP="007232E2">
      <w:pPr>
        <w:pStyle w:val="Sinespaciado"/>
        <w:ind w:left="-567"/>
        <w:rPr>
          <w:sz w:val="20"/>
          <w:szCs w:val="20"/>
        </w:rPr>
      </w:pPr>
    </w:p>
    <w:p w14:paraId="29A2C138" w14:textId="00D27CA8" w:rsidR="00984F17" w:rsidRPr="008113A5" w:rsidRDefault="00984F17" w:rsidP="00984F17">
      <w:pPr>
        <w:ind w:left="-567" w:right="-568"/>
        <w:jc w:val="both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7615" wp14:editId="7825F340">
                <wp:simplePos x="0" y="0"/>
                <wp:positionH relativeFrom="column">
                  <wp:posOffset>-365759</wp:posOffset>
                </wp:positionH>
                <wp:positionV relativeFrom="paragraph">
                  <wp:posOffset>31751</wp:posOffset>
                </wp:positionV>
                <wp:extent cx="6191250" cy="45719"/>
                <wp:effectExtent l="0" t="0" r="19050" b="12065"/>
                <wp:wrapNone/>
                <wp:docPr id="13041535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15CED" id="Rectángulo 1" o:spid="_x0000_s1026" style="position:absolute;margin-left:-28.8pt;margin-top:2.5pt;width:487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9bXAIAABIFAAAOAAAAZHJzL2Uyb0RvYy54bWysVMFu2zAMvQ/YPwi6L7aDtluCOkXQosOA&#10;oC2aDj2rslQbkEWNUuJkXz9KdpygLXYYdrElkXwknx51ebVrDdsq9A3YkheTnDNlJVSNfS35z6fb&#10;L98480HYShiwquR75fnV4vOny87N1RRqMJVCRiDWzztX8joEN88yL2vVCj8BpywZNWArAm3xNatQ&#10;dITemmya5xdZB1g5BKm8p9Ob3sgXCV9rJcO91l4FZkpOtYX0xfR9id9scSnmryhc3cihDPEPVbSi&#10;sZR0hLoRQbANNu+g2kYieNBhIqHNQOtGqtQDdVPkb7pZ18Kp1AuR491Ik/9/sPJuu3YPSDR0zs89&#10;LWMXO41t/FN9bJfI2o9kqV1gkg4vilkxPSdOJdnOzr8Ws0hmdgx26MN3BS2Li5Ij3UWiSGxXPvSu&#10;BxeKO6ZPq7A3KlZg7KPSrKko4TRFJ2Woa4NsK+hOhZTKhqI31aJS/XFxnufpcqmeMSJVlwAjsm6M&#10;GbEHgKi699h9rYN/DFVJWGNw/rfC+uAxImUGG8bgtrGAHwEY6mrI3PsfSOqpiSy9QLV/QIbQy9o7&#10;edsQ1yvhw4NA0jHdDs1muKePNtCVHIYVZzXg74/Ooz/Ji6ycdTQXJfe/NgIVZ+aHJeHNirOzOEhp&#10;Q9c+pQ2eWl5OLXbTXgNdU0GvgJNpGf2DOSw1QvtMI7yMWckkrKTcJZcBD5vr0M8rPQJSLZfJjYbH&#10;ibCyaycjeGQ1aulp9yzQDYILpNQ7OMyQmL/RXe8bIy0sNwF0k0R55HXgmwYvCWd4JOJkn+6T1/Ep&#10;W/wBAAD//wMAUEsDBBQABgAIAAAAIQBs+SHt3gAAAAgBAAAPAAAAZHJzL2Rvd25yZXYueG1sTI/L&#10;bsIwEEX3lfoP1lTqDhzShkeIg1DVLtgVilibeEgi7HEUG0j79Z2u6HJ0j+6cW6wGZ8UV+9B6UjAZ&#10;JyCQKm9aqhXsvz5GcxAhajLaekIF3xhgVT4+FDo3/kZbvO5iLbiEQq4VNDF2uZShatDpMPYdEmcn&#10;3zsd+exraXp943JnZZokU+l0S/yh0R2+NViddxen4GdzkslneJ/v15tF9tJu7eGgrVLPT8N6CSLi&#10;EO8w/OmzOpTsdPQXMkFYBaNsNmVUQcaTOF9MZq8gjgymKciykP8HlL8AAAD//wMAUEsBAi0AFAAG&#10;AAgAAAAhALaDOJL+AAAA4QEAABMAAAAAAAAAAAAAAAAAAAAAAFtDb250ZW50X1R5cGVzXS54bWxQ&#10;SwECLQAUAAYACAAAACEAOP0h/9YAAACUAQAACwAAAAAAAAAAAAAAAAAvAQAAX3JlbHMvLnJlbHNQ&#10;SwECLQAUAAYACAAAACEAxTnPW1wCAAASBQAADgAAAAAAAAAAAAAAAAAuAgAAZHJzL2Uyb0RvYy54&#10;bWxQSwECLQAUAAYACAAAACEAbPkh7d4AAAAIAQAADwAAAAAAAAAAAAAAAAC2BAAAZHJzL2Rvd25y&#10;ZXYueG1sUEsFBgAAAAAEAAQA8wAAAMEFAAAAAA==&#10;" fillcolor="#4472c4 [3204]" strokecolor="#09101d [484]" strokeweight="1pt"/>
            </w:pict>
          </mc:Fallback>
        </mc:AlternateContent>
      </w:r>
    </w:p>
    <w:p w14:paraId="1B93DEA5" w14:textId="5CCBACFC" w:rsidR="00984F17" w:rsidRDefault="00C65E6F" w:rsidP="007232E2">
      <w:pPr>
        <w:pStyle w:val="Prrafodelista"/>
        <w:numPr>
          <w:ilvl w:val="0"/>
          <w:numId w:val="5"/>
        </w:numPr>
        <w:shd w:val="clear" w:color="auto" w:fill="D9E2F3" w:themeFill="accent1" w:themeFillTint="33"/>
        <w:tabs>
          <w:tab w:val="left" w:pos="284"/>
          <w:tab w:val="left" w:pos="426"/>
        </w:tabs>
        <w:ind w:left="-284" w:right="-568" w:hanging="283"/>
        <w:jc w:val="both"/>
        <w:rPr>
          <w:b/>
          <w:sz w:val="20"/>
          <w:szCs w:val="20"/>
        </w:rPr>
      </w:pPr>
      <w:r w:rsidRPr="00984F17">
        <w:rPr>
          <w:b/>
          <w:sz w:val="24"/>
          <w:szCs w:val="24"/>
        </w:rPr>
        <w:t xml:space="preserve">MODALIDAD </w:t>
      </w:r>
      <w:r w:rsidR="00C377AB" w:rsidRPr="00984F17">
        <w:rPr>
          <w:b/>
          <w:sz w:val="24"/>
          <w:szCs w:val="24"/>
        </w:rPr>
        <w:t xml:space="preserve">GRUPAL </w:t>
      </w:r>
      <w:r w:rsidR="00C377AB" w:rsidRPr="008113A5">
        <w:rPr>
          <w:b/>
          <w:sz w:val="20"/>
          <w:szCs w:val="20"/>
        </w:rPr>
        <w:t>(2</w:t>
      </w:r>
      <w:r w:rsidR="00C555BC" w:rsidRPr="008113A5">
        <w:rPr>
          <w:b/>
          <w:sz w:val="20"/>
          <w:szCs w:val="20"/>
        </w:rPr>
        <w:t xml:space="preserve"> grupos</w:t>
      </w:r>
      <w:r w:rsidR="00984F17">
        <w:rPr>
          <w:b/>
          <w:sz w:val="20"/>
          <w:szCs w:val="20"/>
        </w:rPr>
        <w:t>,</w:t>
      </w:r>
      <w:r w:rsidR="00C555BC" w:rsidRPr="008113A5">
        <w:rPr>
          <w:b/>
          <w:sz w:val="20"/>
          <w:szCs w:val="20"/>
        </w:rPr>
        <w:t xml:space="preserve"> </w:t>
      </w:r>
      <w:r w:rsidR="008113A5" w:rsidRPr="008113A5">
        <w:rPr>
          <w:b/>
          <w:sz w:val="20"/>
          <w:szCs w:val="20"/>
        </w:rPr>
        <w:t>de 4 alumnos</w:t>
      </w:r>
      <w:r w:rsidR="00984F17">
        <w:rPr>
          <w:b/>
          <w:sz w:val="20"/>
          <w:szCs w:val="20"/>
        </w:rPr>
        <w:t>,</w:t>
      </w:r>
      <w:r w:rsidR="00C555BC" w:rsidRPr="008113A5">
        <w:rPr>
          <w:b/>
          <w:sz w:val="20"/>
          <w:szCs w:val="20"/>
        </w:rPr>
        <w:t xml:space="preserve"> </w:t>
      </w:r>
      <w:r w:rsidR="008113A5" w:rsidRPr="008113A5">
        <w:rPr>
          <w:b/>
          <w:sz w:val="20"/>
          <w:szCs w:val="20"/>
        </w:rPr>
        <w:t>como máximo</w:t>
      </w:r>
      <w:r w:rsidR="00597744">
        <w:rPr>
          <w:b/>
          <w:sz w:val="20"/>
          <w:szCs w:val="20"/>
        </w:rPr>
        <w:t>,</w:t>
      </w:r>
      <w:r w:rsidR="00597744" w:rsidRPr="00597744">
        <w:rPr>
          <w:b/>
          <w:sz w:val="20"/>
          <w:szCs w:val="20"/>
        </w:rPr>
        <w:t xml:space="preserve"> </w:t>
      </w:r>
      <w:r w:rsidR="00597744" w:rsidRPr="008113A5">
        <w:rPr>
          <w:b/>
          <w:sz w:val="20"/>
          <w:szCs w:val="20"/>
        </w:rPr>
        <w:t>por profesor</w:t>
      </w:r>
      <w:r w:rsidR="00C555BC" w:rsidRPr="008113A5">
        <w:rPr>
          <w:b/>
          <w:sz w:val="20"/>
          <w:szCs w:val="20"/>
        </w:rPr>
        <w:t>)</w:t>
      </w:r>
    </w:p>
    <w:p w14:paraId="08DA8086" w14:textId="77777777" w:rsidR="00984F17" w:rsidRDefault="00984F17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rFonts w:eastAsiaTheme="minorEastAsia" w:cstheme="minorHAnsi"/>
          <w:b/>
          <w:bCs/>
          <w:sz w:val="20"/>
          <w:szCs w:val="20"/>
          <w:lang w:eastAsia="es-ES"/>
        </w:rPr>
      </w:pPr>
    </w:p>
    <w:p w14:paraId="3BED1DFA" w14:textId="38A2D411" w:rsidR="00984F17" w:rsidRPr="00984F17" w:rsidRDefault="006E49DD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b/>
          <w:sz w:val="20"/>
          <w:szCs w:val="20"/>
        </w:rPr>
      </w:pPr>
      <w:r>
        <w:rPr>
          <w:rFonts w:eastAsiaTheme="minorEastAsia" w:cstheme="minorHAnsi"/>
          <w:sz w:val="20"/>
          <w:szCs w:val="20"/>
          <w:lang w:eastAsia="es-ES"/>
        </w:rPr>
        <w:t xml:space="preserve">Cada grupo leerá </w:t>
      </w:r>
      <w:r w:rsidR="00984F17" w:rsidRPr="00984F17">
        <w:rPr>
          <w:rFonts w:eastAsiaTheme="minorEastAsia" w:cstheme="minorHAnsi"/>
          <w:sz w:val="20"/>
          <w:szCs w:val="20"/>
          <w:lang w:eastAsia="es-ES"/>
        </w:rPr>
        <w:t xml:space="preserve">un poema (de treinta versos como máximo) de </w:t>
      </w:r>
      <w:r>
        <w:rPr>
          <w:rFonts w:eastAsiaTheme="minorEastAsia" w:cstheme="minorHAnsi"/>
          <w:sz w:val="20"/>
          <w:szCs w:val="20"/>
          <w:lang w:eastAsia="es-ES"/>
        </w:rPr>
        <w:t xml:space="preserve">libre elección, perteneciente a </w:t>
      </w:r>
      <w:r w:rsidR="00984F17" w:rsidRPr="00984F17">
        <w:rPr>
          <w:rFonts w:eastAsiaTheme="minorEastAsia" w:cstheme="minorHAnsi"/>
          <w:sz w:val="20"/>
          <w:szCs w:val="20"/>
          <w:lang w:eastAsia="es-ES"/>
        </w:rPr>
        <w:t>cualquier temática y cualquier época, escrito en español</w:t>
      </w:r>
      <w:r>
        <w:rPr>
          <w:rFonts w:eastAsiaTheme="minorEastAsia" w:cstheme="minorHAnsi"/>
          <w:sz w:val="20"/>
          <w:szCs w:val="20"/>
          <w:lang w:eastAsia="es-ES"/>
        </w:rPr>
        <w:t>.</w:t>
      </w:r>
      <w:r w:rsidR="00984F17" w:rsidRPr="00984F17">
        <w:rPr>
          <w:rFonts w:eastAsiaTheme="minorEastAsia" w:cstheme="minorHAnsi"/>
          <w:sz w:val="20"/>
          <w:szCs w:val="20"/>
          <w:lang w:eastAsia="es-ES"/>
        </w:rPr>
        <w:t xml:space="preserve"> </w:t>
      </w:r>
    </w:p>
    <w:p w14:paraId="7D36D743" w14:textId="77777777" w:rsidR="00984F17" w:rsidRPr="008113A5" w:rsidRDefault="00984F17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b/>
          <w:sz w:val="20"/>
          <w:szCs w:val="20"/>
        </w:rPr>
      </w:pPr>
    </w:p>
    <w:p w14:paraId="32369CB4" w14:textId="18AB03F2" w:rsidR="008113A5" w:rsidRPr="008113A5" w:rsidRDefault="008113A5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b/>
          <w:sz w:val="20"/>
          <w:szCs w:val="20"/>
        </w:rPr>
      </w:pPr>
      <w:r w:rsidRPr="008113A5">
        <w:rPr>
          <w:b/>
          <w:sz w:val="20"/>
          <w:szCs w:val="20"/>
        </w:rPr>
        <w:t>Grupo 1</w:t>
      </w:r>
      <w:r w:rsidR="002064EA">
        <w:rPr>
          <w:b/>
          <w:sz w:val="20"/>
          <w:szCs w:val="20"/>
        </w:rPr>
        <w:t xml:space="preserve"> (nombre del grupo)</w:t>
      </w:r>
      <w:r w:rsidRPr="008113A5">
        <w:rPr>
          <w:b/>
          <w:sz w:val="20"/>
          <w:szCs w:val="20"/>
        </w:rPr>
        <w:t>:</w:t>
      </w:r>
    </w:p>
    <w:p w14:paraId="74266A3F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00C6F052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6AFE2FF6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5506FC0F" w14:textId="77777777" w:rsidR="00254143" w:rsidRDefault="008113A5" w:rsidP="00254143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66E675E6" w14:textId="32ABECE8" w:rsidR="00254143" w:rsidRPr="00213C63" w:rsidRDefault="00254143" w:rsidP="00254143">
      <w:pPr>
        <w:pStyle w:val="Prrafodelista"/>
        <w:ind w:left="-567" w:right="-568"/>
        <w:jc w:val="both"/>
        <w:rPr>
          <w:rFonts w:ascii="Ink Free" w:hAnsi="Ink Free"/>
          <w:b/>
          <w:bCs/>
          <w:sz w:val="20"/>
          <w:szCs w:val="20"/>
        </w:rPr>
      </w:pPr>
      <w:r w:rsidRPr="00213C63">
        <w:rPr>
          <w:rFonts w:ascii="Ink Free" w:hAnsi="Ink Free"/>
          <w:b/>
          <w:bCs/>
          <w:sz w:val="20"/>
          <w:szCs w:val="20"/>
        </w:rPr>
        <w:t>Título de</w:t>
      </w:r>
      <w:r w:rsidRPr="00213C63">
        <w:rPr>
          <w:rFonts w:ascii="Ink Free" w:hAnsi="Ink Free"/>
          <w:b/>
          <w:bCs/>
          <w:sz w:val="20"/>
          <w:szCs w:val="20"/>
        </w:rPr>
        <w:t>l poema elegido</w:t>
      </w:r>
      <w:r w:rsidRPr="00213C63">
        <w:rPr>
          <w:rFonts w:ascii="Ink Free" w:hAnsi="Ink Free"/>
          <w:b/>
          <w:bCs/>
          <w:sz w:val="20"/>
          <w:szCs w:val="20"/>
        </w:rPr>
        <w:t xml:space="preserve"> para ser leído </w:t>
      </w:r>
      <w:r w:rsidRPr="00213C63">
        <w:rPr>
          <w:rFonts w:ascii="Ink Free" w:hAnsi="Ink Free"/>
          <w:b/>
          <w:bCs/>
          <w:sz w:val="20"/>
          <w:szCs w:val="20"/>
        </w:rPr>
        <w:t xml:space="preserve">por el grupo </w:t>
      </w:r>
      <w:r w:rsidRPr="00213C63">
        <w:rPr>
          <w:rFonts w:ascii="Ink Free" w:hAnsi="Ink Free"/>
          <w:b/>
          <w:bCs/>
          <w:sz w:val="20"/>
          <w:szCs w:val="20"/>
        </w:rPr>
        <w:t>y autor:</w:t>
      </w:r>
    </w:p>
    <w:p w14:paraId="5B54FFCE" w14:textId="52B5A06D" w:rsidR="00254143" w:rsidRDefault="002064EA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BBC6FE3" w14:textId="2B05014C" w:rsidR="008113A5" w:rsidRPr="008113A5" w:rsidRDefault="008113A5" w:rsidP="00984F17">
      <w:pPr>
        <w:pStyle w:val="Prrafodelista"/>
        <w:tabs>
          <w:tab w:val="left" w:pos="284"/>
          <w:tab w:val="left" w:pos="426"/>
        </w:tabs>
        <w:ind w:left="-567" w:right="-568"/>
        <w:jc w:val="both"/>
        <w:rPr>
          <w:b/>
          <w:sz w:val="20"/>
          <w:szCs w:val="20"/>
        </w:rPr>
      </w:pPr>
      <w:r w:rsidRPr="008113A5">
        <w:rPr>
          <w:b/>
          <w:sz w:val="20"/>
          <w:szCs w:val="20"/>
        </w:rPr>
        <w:t>Grupo 2</w:t>
      </w:r>
      <w:r w:rsidR="002064EA">
        <w:rPr>
          <w:b/>
          <w:sz w:val="20"/>
          <w:szCs w:val="20"/>
        </w:rPr>
        <w:t xml:space="preserve"> </w:t>
      </w:r>
      <w:r w:rsidR="002064EA">
        <w:rPr>
          <w:b/>
          <w:sz w:val="20"/>
          <w:szCs w:val="20"/>
        </w:rPr>
        <w:t>(nombre del grupo)</w:t>
      </w:r>
      <w:r w:rsidRPr="008113A5">
        <w:rPr>
          <w:b/>
          <w:sz w:val="20"/>
          <w:szCs w:val="20"/>
        </w:rPr>
        <w:t>:</w:t>
      </w:r>
    </w:p>
    <w:p w14:paraId="171D2F49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55ABB280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36EBAE12" w14:textId="77777777" w:rsidR="008113A5" w:rsidRPr="008113A5" w:rsidRDefault="008113A5" w:rsidP="00984F17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2A0AA2C3" w14:textId="77777777" w:rsidR="00254143" w:rsidRDefault="008113A5" w:rsidP="00254143">
      <w:pPr>
        <w:pStyle w:val="Prrafodelista"/>
        <w:numPr>
          <w:ilvl w:val="0"/>
          <w:numId w:val="1"/>
        </w:numPr>
        <w:ind w:left="-567" w:right="-568" w:firstLine="0"/>
        <w:jc w:val="both"/>
        <w:rPr>
          <w:sz w:val="20"/>
          <w:szCs w:val="20"/>
        </w:rPr>
      </w:pPr>
      <w:r w:rsidRPr="008113A5">
        <w:rPr>
          <w:sz w:val="20"/>
          <w:szCs w:val="20"/>
        </w:rPr>
        <w:t>Nombre y apellidos del estudiante:</w:t>
      </w:r>
    </w:p>
    <w:p w14:paraId="4837101F" w14:textId="55E43B95" w:rsidR="00254143" w:rsidRPr="00213C63" w:rsidRDefault="00254143" w:rsidP="00254143">
      <w:pPr>
        <w:pStyle w:val="Prrafodelista"/>
        <w:ind w:left="-567" w:right="-568"/>
        <w:jc w:val="both"/>
        <w:rPr>
          <w:rFonts w:ascii="Ink Free" w:hAnsi="Ink Free"/>
          <w:b/>
          <w:bCs/>
          <w:sz w:val="20"/>
          <w:szCs w:val="20"/>
        </w:rPr>
      </w:pPr>
      <w:r w:rsidRPr="00213C63">
        <w:rPr>
          <w:rFonts w:ascii="Ink Free" w:hAnsi="Ink Free"/>
          <w:b/>
          <w:bCs/>
          <w:sz w:val="20"/>
          <w:szCs w:val="20"/>
        </w:rPr>
        <w:t xml:space="preserve">Título del </w:t>
      </w:r>
      <w:r w:rsidRPr="00213C63">
        <w:rPr>
          <w:rFonts w:ascii="Ink Free" w:hAnsi="Ink Free"/>
          <w:b/>
          <w:bCs/>
          <w:sz w:val="20"/>
          <w:szCs w:val="20"/>
        </w:rPr>
        <w:t>poema elegido</w:t>
      </w:r>
      <w:r w:rsidRPr="00213C63">
        <w:rPr>
          <w:rFonts w:ascii="Ink Free" w:hAnsi="Ink Free"/>
          <w:b/>
          <w:bCs/>
          <w:sz w:val="20"/>
          <w:szCs w:val="20"/>
        </w:rPr>
        <w:t xml:space="preserve"> para ser leído por el grupo y autor:</w:t>
      </w:r>
    </w:p>
    <w:p w14:paraId="29747799" w14:textId="4AD72009" w:rsidR="00C65E6F" w:rsidRPr="008113A5" w:rsidRDefault="00C65E6F" w:rsidP="00984F17">
      <w:pPr>
        <w:ind w:left="-567" w:right="-568"/>
        <w:jc w:val="both"/>
        <w:rPr>
          <w:b/>
          <w:bCs/>
          <w:sz w:val="20"/>
          <w:szCs w:val="20"/>
        </w:rPr>
      </w:pPr>
      <w:r w:rsidRPr="008113A5">
        <w:rPr>
          <w:b/>
          <w:bCs/>
          <w:sz w:val="20"/>
          <w:szCs w:val="20"/>
        </w:rPr>
        <w:t xml:space="preserve">** PROFESOR/A PREPARADOR/A: </w:t>
      </w:r>
    </w:p>
    <w:p w14:paraId="40847B4C" w14:textId="522F619C" w:rsidR="00C65E6F" w:rsidRPr="008113A5" w:rsidRDefault="00C65E6F" w:rsidP="00984F17">
      <w:pPr>
        <w:ind w:left="-567" w:right="-568"/>
        <w:jc w:val="both"/>
        <w:rPr>
          <w:b/>
          <w:bCs/>
          <w:sz w:val="20"/>
          <w:szCs w:val="20"/>
        </w:rPr>
      </w:pPr>
      <w:r w:rsidRPr="008113A5">
        <w:rPr>
          <w:b/>
          <w:bCs/>
          <w:sz w:val="20"/>
          <w:szCs w:val="20"/>
        </w:rPr>
        <w:t xml:space="preserve">*** </w:t>
      </w:r>
      <w:r w:rsidR="0041769E" w:rsidRPr="008113A5">
        <w:rPr>
          <w:b/>
          <w:bCs/>
          <w:sz w:val="20"/>
          <w:szCs w:val="20"/>
        </w:rPr>
        <w:t>CENTRO AL QUE PERTENECE EL PROFESOR Y EL ALUMNADO PARTICIPANTE</w:t>
      </w:r>
      <w:r w:rsidR="00220B18" w:rsidRPr="008113A5">
        <w:rPr>
          <w:b/>
          <w:bCs/>
          <w:sz w:val="20"/>
          <w:szCs w:val="20"/>
        </w:rPr>
        <w:t>:</w:t>
      </w:r>
    </w:p>
    <w:sectPr w:rsidR="00C65E6F" w:rsidRPr="008113A5" w:rsidSect="008057A9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207"/>
    <w:multiLevelType w:val="hybridMultilevel"/>
    <w:tmpl w:val="0BA28EBE"/>
    <w:lvl w:ilvl="0" w:tplc="B32084F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061"/>
    <w:multiLevelType w:val="hybridMultilevel"/>
    <w:tmpl w:val="BB985F2A"/>
    <w:lvl w:ilvl="0" w:tplc="293C61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A2B8E"/>
    <w:multiLevelType w:val="hybridMultilevel"/>
    <w:tmpl w:val="5874DB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67E"/>
    <w:multiLevelType w:val="hybridMultilevel"/>
    <w:tmpl w:val="777C4576"/>
    <w:lvl w:ilvl="0" w:tplc="DA44230A">
      <w:start w:val="1"/>
      <w:numFmt w:val="bullet"/>
      <w:lvlText w:val="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F174644"/>
    <w:multiLevelType w:val="hybridMultilevel"/>
    <w:tmpl w:val="6054EB50"/>
    <w:lvl w:ilvl="0" w:tplc="B6A2D7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87316">
    <w:abstractNumId w:val="2"/>
  </w:num>
  <w:num w:numId="2" w16cid:durableId="1289625988">
    <w:abstractNumId w:val="0"/>
  </w:num>
  <w:num w:numId="3" w16cid:durableId="130875505">
    <w:abstractNumId w:val="1"/>
  </w:num>
  <w:num w:numId="4" w16cid:durableId="1188760701">
    <w:abstractNumId w:val="4"/>
  </w:num>
  <w:num w:numId="5" w16cid:durableId="573856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6F"/>
    <w:rsid w:val="002064EA"/>
    <w:rsid w:val="00213C63"/>
    <w:rsid w:val="00220B18"/>
    <w:rsid w:val="00221CD4"/>
    <w:rsid w:val="002264B9"/>
    <w:rsid w:val="00254143"/>
    <w:rsid w:val="002751F7"/>
    <w:rsid w:val="00363B57"/>
    <w:rsid w:val="0041769E"/>
    <w:rsid w:val="00597744"/>
    <w:rsid w:val="006D01BA"/>
    <w:rsid w:val="006E49DD"/>
    <w:rsid w:val="007232E2"/>
    <w:rsid w:val="007A39F8"/>
    <w:rsid w:val="008057A9"/>
    <w:rsid w:val="008113A5"/>
    <w:rsid w:val="008733FF"/>
    <w:rsid w:val="0088242C"/>
    <w:rsid w:val="00894C74"/>
    <w:rsid w:val="008A2904"/>
    <w:rsid w:val="00932383"/>
    <w:rsid w:val="00984F17"/>
    <w:rsid w:val="00A40103"/>
    <w:rsid w:val="00C16206"/>
    <w:rsid w:val="00C377AB"/>
    <w:rsid w:val="00C555BC"/>
    <w:rsid w:val="00C65E6F"/>
    <w:rsid w:val="00E2532C"/>
    <w:rsid w:val="00F21A93"/>
    <w:rsid w:val="00F64A4D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EA95"/>
  <w15:chartTrackingRefBased/>
  <w15:docId w15:val="{A984E004-5D66-4A23-AC46-43B1A707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E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E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E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E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E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E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E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E6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C65E6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65E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29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epjesushilariotundidor.es/actividades-y-proyect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epjesushilariotundidor.es/actividades-y-proyec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opoeticojht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2026-05-05T07:51:00Z</cp:lastPrinted>
  <dcterms:created xsi:type="dcterms:W3CDTF">2026-05-05T07:51:00Z</dcterms:created>
  <dcterms:modified xsi:type="dcterms:W3CDTF">2026-05-05T07:51:00Z</dcterms:modified>
</cp:coreProperties>
</file>