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D5D12" w14:textId="424ECE82" w:rsidR="00A74497" w:rsidRPr="00A74497" w:rsidRDefault="00156093" w:rsidP="00A74497">
      <w:pPr>
        <w:ind w:left="851"/>
        <w:rPr>
          <w:b/>
          <w:bCs/>
          <w:color w:val="C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0398BBB" wp14:editId="1348BE7B">
            <wp:simplePos x="0" y="0"/>
            <wp:positionH relativeFrom="column">
              <wp:posOffset>-918770</wp:posOffset>
            </wp:positionH>
            <wp:positionV relativeFrom="paragraph">
              <wp:posOffset>-92150</wp:posOffset>
            </wp:positionV>
            <wp:extent cx="7203440" cy="9896479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841" cy="989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BC0D9" w14:textId="46C32B01" w:rsidR="00A74497" w:rsidRDefault="00A74497" w:rsidP="00156093">
      <w:pPr>
        <w:ind w:left="851"/>
        <w:rPr>
          <w:sz w:val="36"/>
          <w:szCs w:val="36"/>
        </w:rPr>
      </w:pPr>
      <w:r>
        <w:rPr>
          <w:b/>
          <w:bCs/>
          <w:color w:val="C00000"/>
          <w:sz w:val="72"/>
          <w:szCs w:val="72"/>
        </w:rPr>
        <w:t xml:space="preserve"> </w:t>
      </w:r>
    </w:p>
    <w:p w14:paraId="08A1F330" w14:textId="6CAB85EA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0C4EA4F9" w14:textId="77777777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7E6F742E" w14:textId="77777777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00DD79F2" w14:textId="77777777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38F65C6C" w14:textId="77777777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0357AB10" w14:textId="77777777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6089E07E" w14:textId="77777777" w:rsidR="00156093" w:rsidRDefault="00156093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625EA416" w14:textId="77777777" w:rsidR="00156093" w:rsidRDefault="00156093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4CCE3358" w14:textId="77777777" w:rsidR="00156093" w:rsidRDefault="00156093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67E022BB" w14:textId="77777777" w:rsidR="00156093" w:rsidRDefault="00156093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18D49DC9" w14:textId="77777777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70395738" w14:textId="77777777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766D58BB" w14:textId="77777777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69D562BE" w14:textId="77777777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600C14BC" w14:textId="79577E34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50CC4A7F" w14:textId="77777777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2CB622A7" w14:textId="77777777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076E3CB4" w14:textId="77777777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58E74396" w14:textId="77777777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</w:p>
    <w:p w14:paraId="60AA4E71" w14:textId="52EEB864" w:rsidR="00AA34F8" w:rsidRDefault="00AA34F8" w:rsidP="00CC39AF">
      <w:pPr>
        <w:jc w:val="both"/>
        <w:rPr>
          <w:rFonts w:ascii="Candara Light" w:hAnsi="Candara Light" w:cs="Cavolini"/>
          <w:sz w:val="36"/>
          <w:szCs w:val="36"/>
        </w:rPr>
      </w:pPr>
      <w:r w:rsidRPr="00AA34F8">
        <w:rPr>
          <w:rFonts w:ascii="Candara Light" w:hAnsi="Candara Light" w:cs="Cavolini"/>
          <w:sz w:val="36"/>
          <w:szCs w:val="36"/>
        </w:rPr>
        <w:lastRenderedPageBreak/>
        <w:t xml:space="preserve">INTRODUCCIÓN </w:t>
      </w:r>
      <w:r>
        <w:rPr>
          <w:rFonts w:ascii="Candara Light" w:hAnsi="Candara Light" w:cs="Cavolini"/>
          <w:sz w:val="36"/>
          <w:szCs w:val="36"/>
        </w:rPr>
        <w:br/>
      </w:r>
    </w:p>
    <w:p w14:paraId="24106099" w14:textId="5E5A1E71" w:rsidR="00C050FD" w:rsidRPr="00AA34F8" w:rsidRDefault="001B06A8" w:rsidP="00CC39AF">
      <w:pPr>
        <w:jc w:val="both"/>
        <w:rPr>
          <w:rFonts w:ascii="Candara Light" w:hAnsi="Candara Light"/>
          <w:sz w:val="36"/>
          <w:szCs w:val="36"/>
        </w:rPr>
      </w:pPr>
      <w:r w:rsidRPr="00AA34F8">
        <w:rPr>
          <w:rFonts w:ascii="Candara Light" w:hAnsi="Candara Light"/>
          <w:sz w:val="36"/>
          <w:szCs w:val="36"/>
        </w:rPr>
        <w:t xml:space="preserve">Una obra completa es el resultado siempre de un proceso evolutivo </w:t>
      </w:r>
      <w:r w:rsidR="0091530C" w:rsidRPr="00AA34F8">
        <w:rPr>
          <w:rFonts w:ascii="Candara Light" w:hAnsi="Candara Light"/>
          <w:sz w:val="36"/>
          <w:szCs w:val="36"/>
        </w:rPr>
        <w:t>influ</w:t>
      </w:r>
      <w:r w:rsidRPr="00AA34F8">
        <w:rPr>
          <w:rFonts w:ascii="Candara Light" w:hAnsi="Candara Light"/>
          <w:sz w:val="36"/>
          <w:szCs w:val="36"/>
        </w:rPr>
        <w:t>ido</w:t>
      </w:r>
      <w:r w:rsidR="0091530C" w:rsidRPr="00AA34F8">
        <w:rPr>
          <w:rFonts w:ascii="Candara Light" w:hAnsi="Candara Light"/>
          <w:sz w:val="36"/>
          <w:szCs w:val="36"/>
        </w:rPr>
        <w:t xml:space="preserve"> </w:t>
      </w:r>
      <w:r w:rsidR="0057672D" w:rsidRPr="00AA34F8">
        <w:rPr>
          <w:rFonts w:ascii="Candara Light" w:hAnsi="Candara Light"/>
          <w:sz w:val="36"/>
          <w:szCs w:val="36"/>
        </w:rPr>
        <w:t xml:space="preserve">tanto por </w:t>
      </w:r>
      <w:r w:rsidR="00C663B9" w:rsidRPr="00AA34F8">
        <w:rPr>
          <w:rFonts w:ascii="Candara Light" w:hAnsi="Candara Light"/>
          <w:sz w:val="36"/>
          <w:szCs w:val="36"/>
        </w:rPr>
        <w:t>el desarrollo</w:t>
      </w:r>
      <w:r w:rsidR="0057672D" w:rsidRPr="00AA34F8">
        <w:rPr>
          <w:rFonts w:ascii="Candara Light" w:hAnsi="Candara Light"/>
          <w:sz w:val="36"/>
          <w:szCs w:val="36"/>
        </w:rPr>
        <w:t xml:space="preserve"> </w:t>
      </w:r>
      <w:r w:rsidR="00BC0A4F" w:rsidRPr="00AA34F8">
        <w:rPr>
          <w:rFonts w:ascii="Candara Light" w:hAnsi="Candara Light"/>
          <w:sz w:val="36"/>
          <w:szCs w:val="36"/>
        </w:rPr>
        <w:t xml:space="preserve">vital </w:t>
      </w:r>
      <w:r w:rsidR="0057672D" w:rsidRPr="00AA34F8">
        <w:rPr>
          <w:rFonts w:ascii="Candara Light" w:hAnsi="Candara Light"/>
          <w:sz w:val="36"/>
          <w:szCs w:val="36"/>
        </w:rPr>
        <w:t>del propio autor</w:t>
      </w:r>
      <w:r w:rsidR="00AE14A6" w:rsidRPr="00AA34F8">
        <w:rPr>
          <w:rFonts w:ascii="Candara Light" w:hAnsi="Candara Light"/>
          <w:sz w:val="36"/>
          <w:szCs w:val="36"/>
        </w:rPr>
        <w:t xml:space="preserve"> y </w:t>
      </w:r>
      <w:r w:rsidR="0057672D" w:rsidRPr="00AA34F8">
        <w:rPr>
          <w:rFonts w:ascii="Candara Light" w:hAnsi="Candara Light"/>
          <w:sz w:val="36"/>
          <w:szCs w:val="36"/>
        </w:rPr>
        <w:t>por sus</w:t>
      </w:r>
      <w:r w:rsidR="0091530C" w:rsidRPr="00AA34F8">
        <w:rPr>
          <w:rFonts w:ascii="Candara Light" w:hAnsi="Candara Light"/>
          <w:sz w:val="36"/>
          <w:szCs w:val="36"/>
        </w:rPr>
        <w:t xml:space="preserve"> experiencias personales</w:t>
      </w:r>
      <w:r w:rsidRPr="00AA34F8">
        <w:rPr>
          <w:rFonts w:ascii="Candara Light" w:hAnsi="Candara Light"/>
          <w:sz w:val="36"/>
          <w:szCs w:val="36"/>
        </w:rPr>
        <w:t>;</w:t>
      </w:r>
      <w:r w:rsidR="0091530C" w:rsidRPr="00AA34F8">
        <w:rPr>
          <w:rFonts w:ascii="Candara Light" w:hAnsi="Candara Light"/>
          <w:sz w:val="36"/>
          <w:szCs w:val="36"/>
        </w:rPr>
        <w:t xml:space="preserve"> </w:t>
      </w:r>
      <w:r w:rsidR="0057672D" w:rsidRPr="00AA34F8">
        <w:rPr>
          <w:rFonts w:ascii="Candara Light" w:hAnsi="Candara Light"/>
          <w:sz w:val="36"/>
          <w:szCs w:val="36"/>
        </w:rPr>
        <w:t xml:space="preserve">como por los cambios en el contexto histórico-social y en </w:t>
      </w:r>
      <w:r w:rsidR="0091530C" w:rsidRPr="00AA34F8">
        <w:rPr>
          <w:rFonts w:ascii="Candara Light" w:hAnsi="Candara Light"/>
          <w:sz w:val="36"/>
          <w:szCs w:val="36"/>
        </w:rPr>
        <w:t>el sistema literario</w:t>
      </w:r>
      <w:r w:rsidR="00C663B9" w:rsidRPr="00AA34F8">
        <w:rPr>
          <w:rFonts w:ascii="Candara Light" w:hAnsi="Candara Light"/>
          <w:sz w:val="36"/>
          <w:szCs w:val="36"/>
        </w:rPr>
        <w:t xml:space="preserve"> de los que la obra </w:t>
      </w:r>
      <w:r w:rsidR="00BC0A4F" w:rsidRPr="00AA34F8">
        <w:rPr>
          <w:rFonts w:ascii="Candara Light" w:hAnsi="Candara Light"/>
          <w:sz w:val="36"/>
          <w:szCs w:val="36"/>
        </w:rPr>
        <w:t xml:space="preserve">inevitablemente </w:t>
      </w:r>
      <w:r w:rsidR="00C663B9" w:rsidRPr="00AA34F8">
        <w:rPr>
          <w:rFonts w:ascii="Candara Light" w:hAnsi="Candara Light"/>
          <w:sz w:val="36"/>
          <w:szCs w:val="36"/>
        </w:rPr>
        <w:t>participa</w:t>
      </w:r>
      <w:r w:rsidR="0091530C" w:rsidRPr="00AA34F8">
        <w:rPr>
          <w:rFonts w:ascii="Candara Light" w:hAnsi="Candara Light"/>
          <w:sz w:val="36"/>
          <w:szCs w:val="36"/>
        </w:rPr>
        <w:t>. </w:t>
      </w:r>
      <w:r w:rsidR="00C663B9" w:rsidRPr="00AA34F8">
        <w:rPr>
          <w:rFonts w:ascii="Candara Light" w:hAnsi="Candara Light"/>
          <w:sz w:val="36"/>
          <w:szCs w:val="36"/>
        </w:rPr>
        <w:t xml:space="preserve">Un poema o una novela </w:t>
      </w:r>
      <w:r w:rsidR="0091530C" w:rsidRPr="00AA34F8">
        <w:rPr>
          <w:rFonts w:ascii="Candara Light" w:hAnsi="Candara Light"/>
          <w:sz w:val="36"/>
          <w:szCs w:val="36"/>
        </w:rPr>
        <w:t>no surge</w:t>
      </w:r>
      <w:r w:rsidR="00C663B9" w:rsidRPr="00AA34F8">
        <w:rPr>
          <w:rFonts w:ascii="Candara Light" w:hAnsi="Candara Light"/>
          <w:sz w:val="36"/>
          <w:szCs w:val="36"/>
        </w:rPr>
        <w:t>n</w:t>
      </w:r>
      <w:r w:rsidR="0091530C" w:rsidRPr="00AA34F8">
        <w:rPr>
          <w:rFonts w:ascii="Candara Light" w:hAnsi="Candara Light"/>
          <w:sz w:val="36"/>
          <w:szCs w:val="36"/>
        </w:rPr>
        <w:t xml:space="preserve"> en el vacío, sino que </w:t>
      </w:r>
      <w:r w:rsidR="00C663B9" w:rsidRPr="00AA34F8">
        <w:rPr>
          <w:rFonts w:ascii="Candara Light" w:hAnsi="Candara Light"/>
          <w:sz w:val="36"/>
          <w:szCs w:val="36"/>
        </w:rPr>
        <w:t>son</w:t>
      </w:r>
      <w:r w:rsidR="0091530C" w:rsidRPr="00AA34F8">
        <w:rPr>
          <w:rFonts w:ascii="Candara Light" w:hAnsi="Candara Light"/>
          <w:sz w:val="36"/>
          <w:szCs w:val="36"/>
        </w:rPr>
        <w:t xml:space="preserve"> producto de </w:t>
      </w:r>
      <w:r w:rsidR="00C663B9" w:rsidRPr="00AA34F8">
        <w:rPr>
          <w:rFonts w:ascii="Candara Light" w:hAnsi="Candara Light"/>
          <w:sz w:val="36"/>
          <w:szCs w:val="36"/>
        </w:rPr>
        <w:t>un</w:t>
      </w:r>
      <w:r w:rsidR="0091530C" w:rsidRPr="00AA34F8">
        <w:rPr>
          <w:rFonts w:ascii="Candara Light" w:hAnsi="Candara Light"/>
          <w:sz w:val="36"/>
          <w:szCs w:val="36"/>
        </w:rPr>
        <w:t xml:space="preserve"> tiempo</w:t>
      </w:r>
      <w:r w:rsidR="00C663B9" w:rsidRPr="00AA34F8">
        <w:rPr>
          <w:rFonts w:ascii="Candara Light" w:hAnsi="Candara Light"/>
          <w:sz w:val="36"/>
          <w:szCs w:val="36"/>
        </w:rPr>
        <w:t xml:space="preserve"> y un entorno</w:t>
      </w:r>
      <w:r w:rsidR="00A74497" w:rsidRPr="00AA34F8">
        <w:rPr>
          <w:rFonts w:ascii="Candara Light" w:hAnsi="Candara Light"/>
          <w:sz w:val="36"/>
          <w:szCs w:val="36"/>
        </w:rPr>
        <w:t xml:space="preserve"> en evolución</w:t>
      </w:r>
      <w:r w:rsidR="0091530C" w:rsidRPr="00AA34F8">
        <w:rPr>
          <w:rFonts w:ascii="Candara Light" w:hAnsi="Candara Light"/>
          <w:sz w:val="36"/>
          <w:szCs w:val="36"/>
        </w:rPr>
        <w:t xml:space="preserve">, y el autor, a su vez, es un agente </w:t>
      </w:r>
      <w:r w:rsidR="00C663B9" w:rsidRPr="00AA34F8">
        <w:rPr>
          <w:rFonts w:ascii="Candara Light" w:hAnsi="Candara Light"/>
          <w:sz w:val="36"/>
          <w:szCs w:val="36"/>
        </w:rPr>
        <w:t>que se nutre de esos</w:t>
      </w:r>
      <w:r w:rsidR="0091530C" w:rsidRPr="00AA34F8">
        <w:rPr>
          <w:rFonts w:ascii="Candara Light" w:hAnsi="Candara Light"/>
          <w:sz w:val="36"/>
          <w:szCs w:val="36"/>
        </w:rPr>
        <w:t xml:space="preserve"> cambio</w:t>
      </w:r>
      <w:r w:rsidR="00C663B9" w:rsidRPr="00AA34F8">
        <w:rPr>
          <w:rFonts w:ascii="Candara Light" w:hAnsi="Candara Light"/>
          <w:sz w:val="36"/>
          <w:szCs w:val="36"/>
        </w:rPr>
        <w:t>s</w:t>
      </w:r>
      <w:r w:rsidR="0091530C" w:rsidRPr="00AA34F8">
        <w:rPr>
          <w:rFonts w:ascii="Candara Light" w:hAnsi="Candara Light"/>
          <w:sz w:val="36"/>
          <w:szCs w:val="36"/>
        </w:rPr>
        <w:t>.</w:t>
      </w:r>
      <w:r w:rsidR="00C050FD" w:rsidRPr="00AA34F8">
        <w:rPr>
          <w:rFonts w:ascii="Candara Light" w:hAnsi="Candara Light"/>
          <w:sz w:val="36"/>
          <w:szCs w:val="36"/>
        </w:rPr>
        <w:t xml:space="preserve"> Por eso, a </w:t>
      </w:r>
      <w:r w:rsidR="001000B9">
        <w:rPr>
          <w:rFonts w:ascii="Candara Light" w:hAnsi="Candara Light"/>
          <w:sz w:val="36"/>
          <w:szCs w:val="36"/>
        </w:rPr>
        <w:t>menudo</w:t>
      </w:r>
      <w:r w:rsidR="00C050FD" w:rsidRPr="00AA34F8">
        <w:rPr>
          <w:rFonts w:ascii="Candara Light" w:hAnsi="Candara Light"/>
          <w:sz w:val="36"/>
          <w:szCs w:val="36"/>
        </w:rPr>
        <w:t xml:space="preserve">, </w:t>
      </w:r>
      <w:r w:rsidR="00782294" w:rsidRPr="00AA34F8">
        <w:rPr>
          <w:rFonts w:ascii="Candara Light" w:hAnsi="Candara Light"/>
          <w:sz w:val="36"/>
          <w:szCs w:val="36"/>
        </w:rPr>
        <w:t>los escritores</w:t>
      </w:r>
      <w:r w:rsidR="007B68EC" w:rsidRPr="00AA34F8">
        <w:rPr>
          <w:rFonts w:ascii="Candara Light" w:hAnsi="Candara Light"/>
          <w:sz w:val="36"/>
          <w:szCs w:val="36"/>
        </w:rPr>
        <w:t xml:space="preserve"> </w:t>
      </w:r>
      <w:r w:rsidR="00C050FD" w:rsidRPr="00AA34F8">
        <w:rPr>
          <w:rFonts w:ascii="Candara Light" w:hAnsi="Candara Light"/>
          <w:sz w:val="36"/>
          <w:szCs w:val="36"/>
        </w:rPr>
        <w:t>actualizan sus textos, pues</w:t>
      </w:r>
      <w:r w:rsidR="005F0F16" w:rsidRPr="00AA34F8">
        <w:rPr>
          <w:rFonts w:ascii="Candara Light" w:hAnsi="Candara Light"/>
          <w:sz w:val="36"/>
          <w:szCs w:val="36"/>
        </w:rPr>
        <w:t>,</w:t>
      </w:r>
      <w:r w:rsidR="00C050FD" w:rsidRPr="00AA34F8">
        <w:rPr>
          <w:rFonts w:ascii="Candara Light" w:hAnsi="Candara Light"/>
          <w:sz w:val="36"/>
          <w:szCs w:val="36"/>
        </w:rPr>
        <w:t xml:space="preserve"> </w:t>
      </w:r>
      <w:r w:rsidR="00782294" w:rsidRPr="00AA34F8">
        <w:rPr>
          <w:rFonts w:ascii="Candara Light" w:hAnsi="Candara Light"/>
          <w:sz w:val="36"/>
          <w:szCs w:val="36"/>
        </w:rPr>
        <w:t>como lectores</w:t>
      </w:r>
      <w:r w:rsidR="00C050FD" w:rsidRPr="00AA34F8">
        <w:rPr>
          <w:rFonts w:ascii="Candara Light" w:hAnsi="Candara Light"/>
          <w:sz w:val="36"/>
          <w:szCs w:val="36"/>
        </w:rPr>
        <w:t xml:space="preserve"> que</w:t>
      </w:r>
      <w:r w:rsidR="00C050FD" w:rsidRPr="00AA34F8">
        <w:rPr>
          <w:rFonts w:ascii="Candara Light" w:hAnsi="Candara Light" w:cstheme="minorHAnsi"/>
          <w:sz w:val="36"/>
          <w:szCs w:val="36"/>
        </w:rPr>
        <w:t xml:space="preserve"> son</w:t>
      </w:r>
      <w:r w:rsidR="005F0F16" w:rsidRPr="00AA34F8">
        <w:rPr>
          <w:rFonts w:ascii="Candara Light" w:hAnsi="Candara Light" w:cstheme="minorHAnsi"/>
          <w:sz w:val="36"/>
          <w:szCs w:val="36"/>
        </w:rPr>
        <w:t>,</w:t>
      </w:r>
      <w:r w:rsidR="00C050FD" w:rsidRPr="00AA34F8">
        <w:rPr>
          <w:rFonts w:ascii="Candara Light" w:hAnsi="Candara Light" w:cstheme="minorHAnsi"/>
          <w:sz w:val="36"/>
          <w:szCs w:val="36"/>
        </w:rPr>
        <w:t xml:space="preserve"> al releer</w:t>
      </w:r>
      <w:r w:rsidR="005F0F16" w:rsidRPr="00AA34F8">
        <w:rPr>
          <w:rFonts w:ascii="Candara Light" w:hAnsi="Candara Light" w:cstheme="minorHAnsi"/>
          <w:sz w:val="36"/>
          <w:szCs w:val="36"/>
        </w:rPr>
        <w:t>los,</w:t>
      </w:r>
      <w:r w:rsidR="00C050FD" w:rsidRPr="00AA34F8">
        <w:rPr>
          <w:rFonts w:ascii="Candara Light" w:hAnsi="Candara Light" w:cstheme="minorHAnsi"/>
          <w:sz w:val="36"/>
          <w:szCs w:val="36"/>
        </w:rPr>
        <w:t xml:space="preserve"> </w:t>
      </w:r>
      <w:r w:rsidR="007B68EC" w:rsidRPr="00AA34F8">
        <w:rPr>
          <w:rFonts w:ascii="Candara Light" w:hAnsi="Candara Light" w:cstheme="minorHAnsi"/>
          <w:sz w:val="36"/>
          <w:szCs w:val="36"/>
        </w:rPr>
        <w:t xml:space="preserve">descubren que </w:t>
      </w:r>
      <w:r w:rsidR="00782294" w:rsidRPr="00AA34F8">
        <w:rPr>
          <w:rFonts w:ascii="Candara Light" w:hAnsi="Candara Light" w:cstheme="minorHAnsi"/>
          <w:sz w:val="36"/>
          <w:szCs w:val="36"/>
        </w:rPr>
        <w:t>estos cambian</w:t>
      </w:r>
      <w:r w:rsidR="00C050FD" w:rsidRPr="00AA34F8">
        <w:rPr>
          <w:rFonts w:ascii="Candara Light" w:hAnsi="Candara Light" w:cstheme="minorHAnsi"/>
          <w:sz w:val="36"/>
          <w:szCs w:val="36"/>
        </w:rPr>
        <w:t>, porque a medida que sabe</w:t>
      </w:r>
      <w:r w:rsidR="00782294" w:rsidRPr="00AA34F8">
        <w:rPr>
          <w:rFonts w:ascii="Candara Light" w:hAnsi="Candara Light" w:cstheme="minorHAnsi"/>
          <w:sz w:val="36"/>
          <w:szCs w:val="36"/>
        </w:rPr>
        <w:t>n</w:t>
      </w:r>
      <w:r w:rsidR="00C050FD" w:rsidRPr="00AA34F8">
        <w:rPr>
          <w:rFonts w:ascii="Candara Light" w:hAnsi="Candara Light" w:cstheme="minorHAnsi"/>
          <w:sz w:val="36"/>
          <w:szCs w:val="36"/>
        </w:rPr>
        <w:t xml:space="preserve"> más sobre la vida </w:t>
      </w:r>
      <w:r w:rsidR="00782294" w:rsidRPr="00AA34F8">
        <w:rPr>
          <w:rFonts w:ascii="Candara Light" w:hAnsi="Candara Light" w:cstheme="minorHAnsi"/>
          <w:sz w:val="36"/>
          <w:szCs w:val="36"/>
        </w:rPr>
        <w:t xml:space="preserve">o la literatura </w:t>
      </w:r>
      <w:r w:rsidR="005F0F16" w:rsidRPr="00AA34F8">
        <w:rPr>
          <w:rFonts w:ascii="Candara Light" w:hAnsi="Candara Light" w:cstheme="minorHAnsi"/>
          <w:sz w:val="36"/>
          <w:szCs w:val="36"/>
        </w:rPr>
        <w:t xml:space="preserve">les </w:t>
      </w:r>
      <w:r w:rsidR="00C050FD" w:rsidRPr="00AA34F8">
        <w:rPr>
          <w:rFonts w:ascii="Candara Light" w:hAnsi="Candara Light" w:cstheme="minorHAnsi"/>
          <w:sz w:val="36"/>
          <w:szCs w:val="36"/>
        </w:rPr>
        <w:t>dice</w:t>
      </w:r>
      <w:r w:rsidR="007B68EC" w:rsidRPr="00AA34F8">
        <w:rPr>
          <w:rFonts w:ascii="Candara Light" w:hAnsi="Candara Light" w:cstheme="minorHAnsi"/>
          <w:sz w:val="36"/>
          <w:szCs w:val="36"/>
        </w:rPr>
        <w:t>n</w:t>
      </w:r>
      <w:r w:rsidR="00C050FD" w:rsidRPr="00AA34F8">
        <w:rPr>
          <w:rFonts w:ascii="Candara Light" w:hAnsi="Candara Light" w:cstheme="minorHAnsi"/>
          <w:sz w:val="36"/>
          <w:szCs w:val="36"/>
        </w:rPr>
        <w:t xml:space="preserve"> cosas distintas a las que en aquella primera lectura</w:t>
      </w:r>
      <w:r w:rsidR="007B68EC" w:rsidRPr="00AA34F8">
        <w:rPr>
          <w:rFonts w:ascii="Candara Light" w:hAnsi="Candara Light" w:cstheme="minorHAnsi"/>
          <w:sz w:val="36"/>
          <w:szCs w:val="36"/>
        </w:rPr>
        <w:t xml:space="preserve"> le</w:t>
      </w:r>
      <w:r w:rsidR="00782294" w:rsidRPr="00AA34F8">
        <w:rPr>
          <w:rFonts w:ascii="Candara Light" w:hAnsi="Candara Light" w:cstheme="minorHAnsi"/>
          <w:sz w:val="36"/>
          <w:szCs w:val="36"/>
        </w:rPr>
        <w:t>s</w:t>
      </w:r>
      <w:r w:rsidR="007B68EC" w:rsidRPr="00AA34F8">
        <w:rPr>
          <w:rFonts w:ascii="Candara Light" w:hAnsi="Candara Light" w:cstheme="minorHAnsi"/>
          <w:sz w:val="36"/>
          <w:szCs w:val="36"/>
        </w:rPr>
        <w:t xml:space="preserve"> </w:t>
      </w:r>
      <w:r w:rsidR="00C050FD" w:rsidRPr="00AA34F8">
        <w:rPr>
          <w:rFonts w:ascii="Candara Light" w:hAnsi="Candara Light" w:cstheme="minorHAnsi"/>
          <w:sz w:val="36"/>
          <w:szCs w:val="36"/>
        </w:rPr>
        <w:t>decía</w:t>
      </w:r>
      <w:r w:rsidR="007B68EC" w:rsidRPr="00AA34F8">
        <w:rPr>
          <w:rFonts w:ascii="Candara Light" w:hAnsi="Candara Light" w:cstheme="minorHAnsi"/>
          <w:sz w:val="36"/>
          <w:szCs w:val="36"/>
        </w:rPr>
        <w:t>n</w:t>
      </w:r>
      <w:r w:rsidR="00C050FD" w:rsidRPr="00AA34F8">
        <w:rPr>
          <w:rFonts w:ascii="Candara Light" w:hAnsi="Candara Light" w:cstheme="minorHAnsi"/>
          <w:sz w:val="36"/>
          <w:szCs w:val="36"/>
        </w:rPr>
        <w:t>.</w:t>
      </w:r>
    </w:p>
    <w:p w14:paraId="58A7E53F" w14:textId="77777777" w:rsidR="00A74497" w:rsidRPr="00AA34F8" w:rsidRDefault="00A74497" w:rsidP="00CC39AF">
      <w:pPr>
        <w:jc w:val="both"/>
        <w:rPr>
          <w:rFonts w:ascii="Candara Light" w:hAnsi="Candara Light"/>
          <w:sz w:val="36"/>
          <w:szCs w:val="36"/>
        </w:rPr>
      </w:pPr>
    </w:p>
    <w:p w14:paraId="60BA0BCB" w14:textId="4F965845" w:rsidR="0057672D" w:rsidRPr="00AA34F8" w:rsidRDefault="0057672D" w:rsidP="00CC39AF">
      <w:pPr>
        <w:jc w:val="both"/>
        <w:rPr>
          <w:rFonts w:ascii="Candara Light" w:hAnsi="Candara Light"/>
          <w:sz w:val="36"/>
          <w:szCs w:val="36"/>
        </w:rPr>
      </w:pPr>
      <w:r w:rsidRPr="00AA34F8">
        <w:rPr>
          <w:rFonts w:ascii="Candara Light" w:hAnsi="Candara Light"/>
          <w:sz w:val="36"/>
          <w:szCs w:val="36"/>
        </w:rPr>
        <w:t xml:space="preserve">Asistir al modo en </w:t>
      </w:r>
      <w:r w:rsidR="00214E98" w:rsidRPr="00AA34F8">
        <w:rPr>
          <w:rFonts w:ascii="Candara Light" w:hAnsi="Candara Light"/>
          <w:sz w:val="36"/>
          <w:szCs w:val="36"/>
        </w:rPr>
        <w:t xml:space="preserve">que concepciones estéticas, asuntos y </w:t>
      </w:r>
      <w:r w:rsidRPr="00AA34F8">
        <w:rPr>
          <w:rFonts w:ascii="Candara Light" w:hAnsi="Candara Light"/>
          <w:sz w:val="36"/>
          <w:szCs w:val="36"/>
        </w:rPr>
        <w:t>temas, formas</w:t>
      </w:r>
      <w:r w:rsidR="00214E98" w:rsidRPr="00AA34F8">
        <w:rPr>
          <w:rFonts w:ascii="Candara Light" w:hAnsi="Candara Light"/>
          <w:sz w:val="36"/>
          <w:szCs w:val="36"/>
        </w:rPr>
        <w:t xml:space="preserve"> literarias…</w:t>
      </w:r>
      <w:r w:rsidRPr="00AA34F8">
        <w:rPr>
          <w:rFonts w:ascii="Candara Light" w:hAnsi="Candara Light"/>
          <w:sz w:val="36"/>
          <w:szCs w:val="36"/>
        </w:rPr>
        <w:t xml:space="preserve"> guar</w:t>
      </w:r>
      <w:r w:rsidR="00C663B9" w:rsidRPr="00AA34F8">
        <w:rPr>
          <w:rFonts w:ascii="Candara Light" w:hAnsi="Candara Light"/>
          <w:sz w:val="36"/>
          <w:szCs w:val="36"/>
        </w:rPr>
        <w:t>d</w:t>
      </w:r>
      <w:r w:rsidRPr="00AA34F8">
        <w:rPr>
          <w:rFonts w:ascii="Candara Light" w:hAnsi="Candara Light"/>
          <w:sz w:val="36"/>
          <w:szCs w:val="36"/>
        </w:rPr>
        <w:t>an relación con el devenir histórico</w:t>
      </w:r>
      <w:r w:rsidR="00C663B9" w:rsidRPr="00AA34F8">
        <w:rPr>
          <w:rFonts w:ascii="Candara Light" w:hAnsi="Candara Light"/>
          <w:sz w:val="36"/>
          <w:szCs w:val="36"/>
        </w:rPr>
        <w:t xml:space="preserve"> y cultural es</w:t>
      </w:r>
      <w:r w:rsidRPr="00AA34F8">
        <w:rPr>
          <w:rFonts w:ascii="Candara Light" w:hAnsi="Candara Light"/>
          <w:sz w:val="36"/>
          <w:szCs w:val="36"/>
        </w:rPr>
        <w:t xml:space="preserve"> un ejercicio de indudable interés, no solo desde el punto de vista literario, sino </w:t>
      </w:r>
      <w:r w:rsidR="001000B9">
        <w:rPr>
          <w:rFonts w:ascii="Candara Light" w:hAnsi="Candara Light"/>
          <w:sz w:val="36"/>
          <w:szCs w:val="36"/>
        </w:rPr>
        <w:t xml:space="preserve">también </w:t>
      </w:r>
      <w:r w:rsidR="00C663B9" w:rsidRPr="00AA34F8">
        <w:rPr>
          <w:rFonts w:ascii="Candara Light" w:hAnsi="Candara Light"/>
          <w:sz w:val="36"/>
          <w:szCs w:val="36"/>
        </w:rPr>
        <w:t xml:space="preserve">humano y </w:t>
      </w:r>
      <w:r w:rsidRPr="00AA34F8">
        <w:rPr>
          <w:rFonts w:ascii="Candara Light" w:hAnsi="Candara Light"/>
          <w:sz w:val="36"/>
          <w:szCs w:val="36"/>
        </w:rPr>
        <w:t>social.</w:t>
      </w:r>
      <w:r w:rsidR="00BC0A4F" w:rsidRPr="00AA34F8">
        <w:rPr>
          <w:rFonts w:ascii="Candara Light" w:hAnsi="Candara Light"/>
          <w:sz w:val="36"/>
          <w:szCs w:val="36"/>
        </w:rPr>
        <w:t xml:space="preserve"> </w:t>
      </w:r>
      <w:r w:rsidR="005F0F16" w:rsidRPr="00AA34F8">
        <w:rPr>
          <w:rFonts w:ascii="Candara Light" w:hAnsi="Candara Light"/>
          <w:sz w:val="36"/>
          <w:szCs w:val="36"/>
        </w:rPr>
        <w:t>Por ello, e</w:t>
      </w:r>
      <w:r w:rsidR="00BC0A4F" w:rsidRPr="00AA34F8">
        <w:rPr>
          <w:rFonts w:ascii="Candara Light" w:hAnsi="Candara Light"/>
          <w:sz w:val="36"/>
          <w:szCs w:val="36"/>
        </w:rPr>
        <w:t xml:space="preserve">n esta pequeña antología vamos a recorrer de manera cronológica </w:t>
      </w:r>
      <w:r w:rsidR="00AE14A6" w:rsidRPr="00AA34F8">
        <w:rPr>
          <w:rFonts w:ascii="Candara Light" w:hAnsi="Candara Light"/>
          <w:sz w:val="36"/>
          <w:szCs w:val="36"/>
        </w:rPr>
        <w:t xml:space="preserve">algunos de </w:t>
      </w:r>
      <w:r w:rsidR="00C050FD" w:rsidRPr="00AA34F8">
        <w:rPr>
          <w:rFonts w:ascii="Candara Light" w:hAnsi="Candara Light"/>
          <w:sz w:val="36"/>
          <w:szCs w:val="36"/>
        </w:rPr>
        <w:t xml:space="preserve">los </w:t>
      </w:r>
      <w:r w:rsidR="00BC0A4F" w:rsidRPr="00AA34F8">
        <w:rPr>
          <w:rFonts w:ascii="Candara Light" w:hAnsi="Candara Light"/>
          <w:sz w:val="36"/>
          <w:szCs w:val="36"/>
        </w:rPr>
        <w:t xml:space="preserve">principales asuntos que aborda </w:t>
      </w:r>
      <w:r w:rsidRPr="00AA34F8">
        <w:rPr>
          <w:rFonts w:ascii="Candara Light" w:hAnsi="Candara Light"/>
          <w:sz w:val="36"/>
          <w:szCs w:val="36"/>
        </w:rPr>
        <w:t xml:space="preserve">Jesús Hilario </w:t>
      </w:r>
      <w:r w:rsidR="00BC0A4F" w:rsidRPr="00AA34F8">
        <w:rPr>
          <w:rFonts w:ascii="Candara Light" w:hAnsi="Candara Light"/>
          <w:sz w:val="36"/>
          <w:szCs w:val="36"/>
        </w:rPr>
        <w:t>a lo largo de una obra construida durante más de setenta años, pues</w:t>
      </w:r>
      <w:r w:rsidR="00AE14A6" w:rsidRPr="00AA34F8">
        <w:rPr>
          <w:rFonts w:ascii="Candara Light" w:hAnsi="Candara Light"/>
          <w:sz w:val="36"/>
          <w:szCs w:val="36"/>
        </w:rPr>
        <w:t>,</w:t>
      </w:r>
      <w:r w:rsidR="00BC0A4F" w:rsidRPr="00AA34F8">
        <w:rPr>
          <w:rFonts w:ascii="Candara Light" w:hAnsi="Candara Light"/>
          <w:sz w:val="36"/>
          <w:szCs w:val="36"/>
        </w:rPr>
        <w:t xml:space="preserve"> fallecido en 2022</w:t>
      </w:r>
      <w:r w:rsidR="00214E98" w:rsidRPr="00AA34F8">
        <w:rPr>
          <w:rFonts w:ascii="Candara Light" w:hAnsi="Candara Light"/>
          <w:sz w:val="36"/>
          <w:szCs w:val="36"/>
        </w:rPr>
        <w:t>,</w:t>
      </w:r>
      <w:r w:rsidR="00BC0A4F" w:rsidRPr="00AA34F8">
        <w:rPr>
          <w:rFonts w:ascii="Candara Light" w:hAnsi="Candara Light"/>
          <w:sz w:val="36"/>
          <w:szCs w:val="36"/>
        </w:rPr>
        <w:t xml:space="preserve"> sus primeros poemas conocidos datan de 1945, apenas diez años </w:t>
      </w:r>
      <w:r w:rsidR="001000B9">
        <w:rPr>
          <w:rFonts w:ascii="Candara Light" w:hAnsi="Candara Light"/>
          <w:sz w:val="36"/>
          <w:szCs w:val="36"/>
        </w:rPr>
        <w:t xml:space="preserve">después </w:t>
      </w:r>
      <w:r w:rsidR="00BC0A4F" w:rsidRPr="00AA34F8">
        <w:rPr>
          <w:rFonts w:ascii="Candara Light" w:hAnsi="Candara Light"/>
          <w:sz w:val="36"/>
          <w:szCs w:val="36"/>
        </w:rPr>
        <w:t>de su nacimiento e</w:t>
      </w:r>
      <w:r w:rsidR="00AE14A6" w:rsidRPr="00AA34F8">
        <w:rPr>
          <w:rFonts w:ascii="Candara Light" w:hAnsi="Candara Light"/>
          <w:sz w:val="36"/>
          <w:szCs w:val="36"/>
        </w:rPr>
        <w:t>l</w:t>
      </w:r>
      <w:r w:rsidR="00BC0A4F" w:rsidRPr="00AA34F8">
        <w:rPr>
          <w:rFonts w:ascii="Candara Light" w:hAnsi="Candara Light"/>
          <w:sz w:val="36"/>
          <w:szCs w:val="36"/>
        </w:rPr>
        <w:t xml:space="preserve"> 11 de junio de 1935.</w:t>
      </w:r>
    </w:p>
    <w:p w14:paraId="195FC59C" w14:textId="49F016B3" w:rsidR="00162782" w:rsidRPr="00CC39AF" w:rsidRDefault="00162782" w:rsidP="00162782">
      <w:pPr>
        <w:rPr>
          <w:rFonts w:cstheme="minorHAnsi"/>
          <w:b/>
          <w:bCs/>
          <w:sz w:val="40"/>
          <w:szCs w:val="40"/>
        </w:rPr>
      </w:pPr>
      <w:r w:rsidRPr="00CC39AF">
        <w:rPr>
          <w:rFonts w:cstheme="minorHAnsi"/>
          <w:b/>
          <w:bCs/>
          <w:sz w:val="40"/>
          <w:szCs w:val="40"/>
        </w:rPr>
        <w:lastRenderedPageBreak/>
        <w:t xml:space="preserve">POEMA </w:t>
      </w:r>
      <w:r>
        <w:rPr>
          <w:rFonts w:cstheme="minorHAnsi"/>
          <w:b/>
          <w:bCs/>
          <w:sz w:val="40"/>
          <w:szCs w:val="40"/>
        </w:rPr>
        <w:t>A MODO DE PRÓLOGO</w:t>
      </w:r>
    </w:p>
    <w:p w14:paraId="2121C373" w14:textId="77777777" w:rsidR="00A74497" w:rsidRDefault="00A74497" w:rsidP="00A74497">
      <w:pPr>
        <w:pStyle w:val="Sinespaciado"/>
        <w:ind w:left="1276" w:hanging="1134"/>
        <w:rPr>
          <w:rFonts w:ascii="Georgia" w:hAnsi="Georgia" w:cs="AGaramond"/>
          <w:b/>
          <w:bCs/>
          <w:color w:val="000000"/>
          <w:sz w:val="32"/>
          <w:szCs w:val="30"/>
        </w:rPr>
      </w:pPr>
    </w:p>
    <w:p w14:paraId="1CF42A06" w14:textId="6ED5F4EB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b/>
          <w:bCs/>
          <w:color w:val="000000"/>
          <w:sz w:val="32"/>
          <w:szCs w:val="30"/>
        </w:rPr>
      </w:pPr>
      <w:r w:rsidRPr="00A74497">
        <w:rPr>
          <w:rFonts w:ascii="Georgia" w:hAnsi="Georgia" w:cs="AGaramond"/>
          <w:b/>
          <w:bCs/>
          <w:color w:val="000000"/>
          <w:sz w:val="32"/>
          <w:szCs w:val="30"/>
        </w:rPr>
        <w:t>A JESÚS HILARIO TUNDIDOR</w:t>
      </w:r>
    </w:p>
    <w:p w14:paraId="5DFCE180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30"/>
        </w:rPr>
      </w:pPr>
    </w:p>
    <w:p w14:paraId="4963C39E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>En el polvo estelar de la memoria,</w:t>
      </w:r>
    </w:p>
    <w:p w14:paraId="13544F41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 xml:space="preserve">dice que la vida es un curso </w:t>
      </w:r>
    </w:p>
    <w:p w14:paraId="247135B3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>y que su corazón vive bajo la luna.</w:t>
      </w:r>
    </w:p>
    <w:p w14:paraId="2625D9A3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 xml:space="preserve">Dice que hay que salvar </w:t>
      </w:r>
    </w:p>
    <w:p w14:paraId="151B123E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 xml:space="preserve">el don de amor: la creadora luz, </w:t>
      </w:r>
    </w:p>
    <w:p w14:paraId="4A9787B3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 xml:space="preserve">en tanto que los tigres </w:t>
      </w:r>
    </w:p>
    <w:p w14:paraId="323DBA31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 xml:space="preserve">emiten rugidos educados, </w:t>
      </w:r>
    </w:p>
    <w:p w14:paraId="051CAD51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>y en vano bailan para los hombres tristes,</w:t>
      </w:r>
    </w:p>
    <w:p w14:paraId="3831A2CA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 xml:space="preserve">al fin pelotón multicolor inocente </w:t>
      </w:r>
    </w:p>
    <w:p w14:paraId="633EF938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>cuando ya esperan la tumba…</w:t>
      </w:r>
    </w:p>
    <w:p w14:paraId="01EBD162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 xml:space="preserve">Pero no, </w:t>
      </w:r>
    </w:p>
    <w:p w14:paraId="4ECC4FA1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>el equilibrio está en el alambre</w:t>
      </w:r>
    </w:p>
    <w:p w14:paraId="0F17A1B8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 xml:space="preserve">y basta un corte… </w:t>
      </w:r>
    </w:p>
    <w:p w14:paraId="18A3CC3D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>Hay selvas, elefantes, tan-</w:t>
      </w:r>
      <w:proofErr w:type="spellStart"/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>tán</w:t>
      </w:r>
      <w:proofErr w:type="spellEnd"/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 xml:space="preserve"> </w:t>
      </w:r>
    </w:p>
    <w:p w14:paraId="5EDF0312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 xml:space="preserve">que pone en guardia lianas </w:t>
      </w:r>
    </w:p>
    <w:p w14:paraId="2C85AB3F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>y plantas tropicales;</w:t>
      </w:r>
    </w:p>
    <w:p w14:paraId="1F076455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 xml:space="preserve">un dios que ruge oropel… </w:t>
      </w:r>
    </w:p>
    <w:p w14:paraId="79A0DF8D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>¿Acaso no merece la pena ser peligro?</w:t>
      </w:r>
    </w:p>
    <w:p w14:paraId="2BAD19C9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>Cierto, sí, amigo Hilario, cierto:</w:t>
      </w:r>
    </w:p>
    <w:p w14:paraId="2AC30DB6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>«a favor del silencio es el vacío»,</w:t>
      </w:r>
    </w:p>
    <w:p w14:paraId="17F1C2DB" w14:textId="77777777" w:rsidR="00162782" w:rsidRPr="00A74497" w:rsidRDefault="00162782" w:rsidP="00A74497">
      <w:pPr>
        <w:pStyle w:val="Sinespaciado"/>
        <w:ind w:left="1276" w:hanging="1134"/>
        <w:rPr>
          <w:rFonts w:ascii="Georgia" w:hAnsi="Georgia" w:cs="AGaramond"/>
          <w:color w:val="000000"/>
          <w:sz w:val="32"/>
          <w:szCs w:val="29"/>
        </w:rPr>
      </w:pPr>
      <w:r w:rsidRPr="00A74497">
        <w:rPr>
          <w:rStyle w:val="A6"/>
          <w:rFonts w:ascii="Georgia" w:hAnsi="Georgia"/>
          <w:i w:val="0"/>
          <w:iCs w:val="0"/>
          <w:sz w:val="32"/>
          <w:szCs w:val="29"/>
        </w:rPr>
        <w:t xml:space="preserve">y siempre se regresa al silencio. </w:t>
      </w:r>
    </w:p>
    <w:p w14:paraId="30CD06D4" w14:textId="77777777" w:rsidR="00162782" w:rsidRDefault="00162782" w:rsidP="00A74497">
      <w:pPr>
        <w:pStyle w:val="Sinespaciado"/>
        <w:ind w:left="1276" w:hanging="1134"/>
        <w:rPr>
          <w:rStyle w:val="A6"/>
          <w:rFonts w:ascii="Adobe Garamond" w:hAnsi="Adobe Garamond" w:cs="Adobe Garamond"/>
        </w:rPr>
      </w:pPr>
    </w:p>
    <w:p w14:paraId="448BC07E" w14:textId="77777777" w:rsidR="00162782" w:rsidRDefault="00162782" w:rsidP="00A74497">
      <w:pPr>
        <w:pStyle w:val="Sinespaciado"/>
        <w:ind w:left="1276" w:hanging="1134"/>
        <w:rPr>
          <w:rStyle w:val="A6"/>
          <w:rFonts w:ascii="Adobe Garamond" w:hAnsi="Adobe Garamond" w:cs="Adobe Garamond"/>
        </w:rPr>
      </w:pPr>
    </w:p>
    <w:p w14:paraId="40647492" w14:textId="77777777" w:rsidR="00162782" w:rsidRDefault="00162782" w:rsidP="00A74497">
      <w:pPr>
        <w:pStyle w:val="Sinespaciado"/>
        <w:ind w:left="1984" w:hanging="1134"/>
        <w:rPr>
          <w:rStyle w:val="A6"/>
          <w:rFonts w:ascii="Adobe Garamond" w:hAnsi="Adobe Garamond" w:cs="Adobe Garamond"/>
        </w:rPr>
      </w:pPr>
      <w:r>
        <w:rPr>
          <w:rStyle w:val="A6"/>
          <w:rFonts w:ascii="Adobe Garamond" w:hAnsi="Adobe Garamond" w:cs="Adobe Garamond"/>
        </w:rPr>
        <w:t>Clara Janés (RAE), 6 de febrero de 2024</w:t>
      </w:r>
    </w:p>
    <w:p w14:paraId="68D8D3DD" w14:textId="77777777" w:rsidR="00162782" w:rsidRDefault="00162782" w:rsidP="00A74497">
      <w:pPr>
        <w:pStyle w:val="Sinespaciado"/>
        <w:ind w:left="1984" w:hanging="1134"/>
        <w:rPr>
          <w:rStyle w:val="A6"/>
          <w:rFonts w:ascii="Adobe Garamond" w:hAnsi="Adobe Garamond" w:cs="Adobe Garamond"/>
        </w:rPr>
      </w:pPr>
    </w:p>
    <w:p w14:paraId="6144A26B" w14:textId="77777777" w:rsidR="00162782" w:rsidRDefault="00162782" w:rsidP="00A74497">
      <w:pPr>
        <w:pStyle w:val="Sinespaciado"/>
        <w:ind w:left="1276" w:hanging="1134"/>
        <w:jc w:val="both"/>
        <w:rPr>
          <w:i/>
          <w:iCs/>
          <w:color w:val="EE0000"/>
        </w:rPr>
      </w:pPr>
    </w:p>
    <w:p w14:paraId="2117DA9C" w14:textId="41FE8279" w:rsidR="00162782" w:rsidRPr="001B31E6" w:rsidRDefault="00162782" w:rsidP="00A74497">
      <w:pPr>
        <w:pStyle w:val="Sinespaciado"/>
        <w:ind w:left="142"/>
        <w:jc w:val="both"/>
        <w:rPr>
          <w:i/>
          <w:iCs/>
          <w:color w:val="C00000"/>
        </w:rPr>
      </w:pPr>
      <w:r w:rsidRPr="001B31E6">
        <w:rPr>
          <w:i/>
          <w:iCs/>
          <w:color w:val="C00000"/>
        </w:rPr>
        <w:t>COMENTARIO: En el poema, escrito en homenaje a Jesús Hilario Tundidor, la académica y poeta</w:t>
      </w:r>
      <w:r w:rsidR="00782294">
        <w:rPr>
          <w:i/>
          <w:iCs/>
          <w:color w:val="C00000"/>
        </w:rPr>
        <w:t xml:space="preserve"> </w:t>
      </w:r>
      <w:r w:rsidR="00782294" w:rsidRPr="001B31E6">
        <w:rPr>
          <w:i/>
          <w:iCs/>
          <w:color w:val="C00000"/>
        </w:rPr>
        <w:t>construye</w:t>
      </w:r>
      <w:r w:rsidR="00D64C98">
        <w:rPr>
          <w:i/>
          <w:iCs/>
          <w:color w:val="C00000"/>
        </w:rPr>
        <w:t xml:space="preserve"> </w:t>
      </w:r>
      <w:r w:rsidR="00D64C98" w:rsidRPr="001B31E6">
        <w:rPr>
          <w:i/>
          <w:iCs/>
          <w:color w:val="C00000"/>
        </w:rPr>
        <w:t>su texto</w:t>
      </w:r>
      <w:r w:rsidRPr="001B31E6">
        <w:rPr>
          <w:i/>
          <w:iCs/>
          <w:color w:val="C00000"/>
        </w:rPr>
        <w:t>, en un hermoso ejercicio de carácter intertextual</w:t>
      </w:r>
      <w:r w:rsidR="00782294">
        <w:rPr>
          <w:i/>
          <w:iCs/>
          <w:color w:val="C00000"/>
        </w:rPr>
        <w:t>,</w:t>
      </w:r>
      <w:r w:rsidRPr="001B31E6">
        <w:rPr>
          <w:i/>
          <w:iCs/>
          <w:color w:val="C00000"/>
        </w:rPr>
        <w:t xml:space="preserve"> a partir de uno de los poemas más representativos de Tundidor: “El circo”, ejemplo de poema alegórico en el que el poeta nos traslada una descorazonadora visión del mundo propia de la vena existencialista que define una parte importante de su poesía</w:t>
      </w:r>
      <w:r w:rsidR="00782294">
        <w:rPr>
          <w:i/>
          <w:iCs/>
          <w:color w:val="C00000"/>
        </w:rPr>
        <w:t xml:space="preserve"> inicial</w:t>
      </w:r>
      <w:r w:rsidRPr="001B31E6">
        <w:rPr>
          <w:i/>
          <w:iCs/>
          <w:color w:val="C00000"/>
        </w:rPr>
        <w:t>.</w:t>
      </w:r>
    </w:p>
    <w:p w14:paraId="2B2A5031" w14:textId="77777777" w:rsidR="00162782" w:rsidRPr="001B31E6" w:rsidRDefault="00162782" w:rsidP="00A74497">
      <w:pPr>
        <w:pStyle w:val="Sinespaciado"/>
        <w:ind w:left="142"/>
        <w:jc w:val="both"/>
        <w:rPr>
          <w:i/>
          <w:iCs/>
          <w:color w:val="C00000"/>
        </w:rPr>
      </w:pPr>
      <w:r w:rsidRPr="001B31E6">
        <w:rPr>
          <w:i/>
          <w:iCs/>
          <w:color w:val="C00000"/>
        </w:rPr>
        <w:br/>
        <w:t>La lectura de este poema, realizado por la actriz Constanza Sanz, puede escucharse a través del audiolibro incluido en la Antología La hora múltiple. Los poetas leen a Jesús Hilario Tundidor.</w:t>
      </w:r>
    </w:p>
    <w:p w14:paraId="11532026" w14:textId="77777777" w:rsidR="00162782" w:rsidRDefault="00162782" w:rsidP="00A74497">
      <w:pPr>
        <w:pStyle w:val="Sinespaciado"/>
        <w:ind w:left="1276" w:hanging="1134"/>
        <w:jc w:val="both"/>
        <w:rPr>
          <w:i/>
          <w:iCs/>
          <w:color w:val="EE0000"/>
        </w:rPr>
      </w:pPr>
    </w:p>
    <w:p w14:paraId="656C77F7" w14:textId="703EA4B2" w:rsidR="00162782" w:rsidRDefault="00D64C98" w:rsidP="00A74497">
      <w:pPr>
        <w:ind w:hanging="1134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</w:p>
    <w:p w14:paraId="4FCE75FC" w14:textId="77777777" w:rsidR="00AA34F8" w:rsidRDefault="00AA34F8" w:rsidP="00A74497">
      <w:pPr>
        <w:ind w:hanging="1134"/>
        <w:rPr>
          <w:rFonts w:cstheme="minorHAnsi"/>
          <w:b/>
          <w:bCs/>
          <w:sz w:val="28"/>
          <w:szCs w:val="28"/>
        </w:rPr>
      </w:pPr>
    </w:p>
    <w:p w14:paraId="3C07FD5C" w14:textId="77777777" w:rsidR="00AA34F8" w:rsidRDefault="00AA34F8">
      <w:pPr>
        <w:rPr>
          <w:rFonts w:cstheme="minorHAnsi"/>
          <w:b/>
          <w:bCs/>
          <w:sz w:val="40"/>
          <w:szCs w:val="40"/>
        </w:rPr>
      </w:pPr>
    </w:p>
    <w:p w14:paraId="06C4E88C" w14:textId="148B38A0" w:rsidR="00C61B4D" w:rsidRPr="00CC39AF" w:rsidRDefault="00CC39AF">
      <w:pPr>
        <w:rPr>
          <w:rFonts w:cstheme="minorHAnsi"/>
          <w:b/>
          <w:bCs/>
          <w:sz w:val="40"/>
          <w:szCs w:val="40"/>
        </w:rPr>
      </w:pPr>
      <w:r w:rsidRPr="00CC39AF">
        <w:rPr>
          <w:rFonts w:cstheme="minorHAnsi"/>
          <w:b/>
          <w:bCs/>
          <w:sz w:val="40"/>
          <w:szCs w:val="40"/>
        </w:rPr>
        <w:lastRenderedPageBreak/>
        <w:t>POEMA DE ADOLESCENCIA</w:t>
      </w:r>
    </w:p>
    <w:p w14:paraId="490F8978" w14:textId="77777777" w:rsidR="00CC39AF" w:rsidRDefault="00CC39AF">
      <w:pPr>
        <w:rPr>
          <w:rFonts w:ascii="Georgia" w:eastAsia="Batang" w:hAnsi="Georgia"/>
          <w:sz w:val="36"/>
          <w:szCs w:val="36"/>
        </w:rPr>
      </w:pPr>
    </w:p>
    <w:p w14:paraId="16A52EC7" w14:textId="342D4DD4" w:rsidR="00AE14A6" w:rsidRPr="00A74497" w:rsidRDefault="008A047F">
      <w:pPr>
        <w:rPr>
          <w:rFonts w:ascii="Georgia" w:eastAsia="Batang" w:hAnsi="Georgia"/>
          <w:b/>
          <w:bCs/>
          <w:sz w:val="36"/>
          <w:szCs w:val="36"/>
        </w:rPr>
      </w:pPr>
      <w:r w:rsidRPr="00A74497">
        <w:rPr>
          <w:rFonts w:ascii="Georgia" w:eastAsia="Batang" w:hAnsi="Georgia"/>
          <w:b/>
          <w:bCs/>
          <w:sz w:val="36"/>
          <w:szCs w:val="36"/>
        </w:rPr>
        <w:t>VIII</w:t>
      </w:r>
    </w:p>
    <w:p w14:paraId="0B500158" w14:textId="2A30D262" w:rsidR="00AE14A6" w:rsidRPr="004736C6" w:rsidRDefault="00AE14A6" w:rsidP="00CC39AF">
      <w:pPr>
        <w:pStyle w:val="Sinespaciado"/>
        <w:rPr>
          <w:rFonts w:ascii="Georgia" w:eastAsia="Batang" w:hAnsi="Georgia"/>
          <w:sz w:val="32"/>
          <w:szCs w:val="32"/>
        </w:rPr>
      </w:pPr>
      <w:r w:rsidRPr="004736C6">
        <w:rPr>
          <w:rFonts w:ascii="Georgia" w:eastAsia="Batang" w:hAnsi="Georgia"/>
          <w:sz w:val="32"/>
          <w:szCs w:val="32"/>
        </w:rPr>
        <w:t>Pasan las horas en silencio y pasan</w:t>
      </w:r>
    </w:p>
    <w:p w14:paraId="62945613" w14:textId="5C373C34" w:rsidR="00AE14A6" w:rsidRPr="004736C6" w:rsidRDefault="00AE14A6" w:rsidP="00CC39AF">
      <w:pPr>
        <w:pStyle w:val="Sinespaciado"/>
        <w:rPr>
          <w:rFonts w:ascii="Georgia" w:eastAsia="Batang" w:hAnsi="Georgia"/>
          <w:sz w:val="32"/>
          <w:szCs w:val="32"/>
        </w:rPr>
      </w:pPr>
      <w:r w:rsidRPr="004736C6">
        <w:rPr>
          <w:rFonts w:ascii="Georgia" w:eastAsia="Batang" w:hAnsi="Georgia"/>
          <w:sz w:val="32"/>
          <w:szCs w:val="32"/>
        </w:rPr>
        <w:t xml:space="preserve">Los días con su </w:t>
      </w:r>
      <w:r w:rsidR="008A047F" w:rsidRPr="004736C6">
        <w:rPr>
          <w:rFonts w:ascii="Georgia" w:eastAsia="Batang" w:hAnsi="Georgia"/>
          <w:sz w:val="32"/>
          <w:szCs w:val="32"/>
        </w:rPr>
        <w:t>huella de</w:t>
      </w:r>
      <w:r w:rsidRPr="004736C6">
        <w:rPr>
          <w:rFonts w:ascii="Georgia" w:eastAsia="Batang" w:hAnsi="Georgia"/>
          <w:sz w:val="32"/>
          <w:szCs w:val="32"/>
        </w:rPr>
        <w:t xml:space="preserve"> recuerdo,</w:t>
      </w:r>
    </w:p>
    <w:p w14:paraId="6B9CA3F0" w14:textId="4F271FDE" w:rsidR="00AE14A6" w:rsidRPr="004736C6" w:rsidRDefault="00AE14A6" w:rsidP="00CC39AF">
      <w:pPr>
        <w:pStyle w:val="Sinespaciado"/>
        <w:rPr>
          <w:rFonts w:ascii="Georgia" w:eastAsia="Batang" w:hAnsi="Georgia"/>
          <w:sz w:val="32"/>
          <w:szCs w:val="32"/>
        </w:rPr>
      </w:pPr>
      <w:r w:rsidRPr="004736C6">
        <w:rPr>
          <w:rFonts w:ascii="Georgia" w:eastAsia="Batang" w:hAnsi="Georgia"/>
          <w:sz w:val="32"/>
          <w:szCs w:val="32"/>
        </w:rPr>
        <w:t xml:space="preserve">Y en el cuerpo se nota su </w:t>
      </w:r>
      <w:r w:rsidR="008A047F" w:rsidRPr="004736C6">
        <w:rPr>
          <w:rFonts w:ascii="Georgia" w:eastAsia="Batang" w:hAnsi="Georgia"/>
          <w:sz w:val="32"/>
          <w:szCs w:val="32"/>
        </w:rPr>
        <w:t>fracaso</w:t>
      </w:r>
    </w:p>
    <w:p w14:paraId="7C090EA3" w14:textId="36906AD9" w:rsidR="00AE14A6" w:rsidRPr="004736C6" w:rsidRDefault="00AE14A6" w:rsidP="00CC39AF">
      <w:pPr>
        <w:pStyle w:val="Sinespaciado"/>
        <w:rPr>
          <w:rFonts w:ascii="Georgia" w:eastAsia="Batang" w:hAnsi="Georgia"/>
          <w:sz w:val="32"/>
          <w:szCs w:val="32"/>
        </w:rPr>
      </w:pPr>
      <w:r w:rsidRPr="004736C6">
        <w:rPr>
          <w:rFonts w:ascii="Georgia" w:eastAsia="Batang" w:hAnsi="Georgia"/>
          <w:sz w:val="32"/>
          <w:szCs w:val="32"/>
        </w:rPr>
        <w:t xml:space="preserve">Y en el </w:t>
      </w:r>
      <w:r w:rsidR="008A047F" w:rsidRPr="004736C6">
        <w:rPr>
          <w:rFonts w:ascii="Georgia" w:eastAsia="Batang" w:hAnsi="Georgia"/>
          <w:sz w:val="32"/>
          <w:szCs w:val="32"/>
        </w:rPr>
        <w:t>alma</w:t>
      </w:r>
      <w:r w:rsidRPr="004736C6">
        <w:rPr>
          <w:rFonts w:ascii="Georgia" w:eastAsia="Batang" w:hAnsi="Georgia"/>
          <w:sz w:val="32"/>
          <w:szCs w:val="32"/>
        </w:rPr>
        <w:t xml:space="preserve"> se </w:t>
      </w:r>
      <w:r w:rsidR="008A047F" w:rsidRPr="004736C6">
        <w:rPr>
          <w:rFonts w:ascii="Georgia" w:eastAsia="Batang" w:hAnsi="Georgia"/>
          <w:sz w:val="32"/>
          <w:szCs w:val="32"/>
        </w:rPr>
        <w:t>siente</w:t>
      </w:r>
      <w:r w:rsidRPr="004736C6">
        <w:rPr>
          <w:rFonts w:ascii="Georgia" w:eastAsia="Batang" w:hAnsi="Georgia"/>
          <w:sz w:val="32"/>
          <w:szCs w:val="32"/>
        </w:rPr>
        <w:t xml:space="preserve"> su recelo.</w:t>
      </w:r>
    </w:p>
    <w:p w14:paraId="6F9926A9" w14:textId="77777777" w:rsidR="008A047F" w:rsidRPr="004736C6" w:rsidRDefault="00AE14A6" w:rsidP="00CC39AF">
      <w:pPr>
        <w:pStyle w:val="Sinespaciado"/>
        <w:rPr>
          <w:rFonts w:ascii="Georgia" w:eastAsia="Batang" w:hAnsi="Georgia"/>
          <w:sz w:val="32"/>
          <w:szCs w:val="32"/>
        </w:rPr>
      </w:pPr>
      <w:r w:rsidRPr="004736C6">
        <w:rPr>
          <w:rFonts w:ascii="Georgia" w:eastAsia="Batang" w:hAnsi="Georgia"/>
          <w:sz w:val="32"/>
          <w:szCs w:val="32"/>
        </w:rPr>
        <w:t>Pasan los años como el viento pasa.</w:t>
      </w:r>
    </w:p>
    <w:p w14:paraId="4DC8A377" w14:textId="60B735D5" w:rsidR="00AE14A6" w:rsidRPr="004736C6" w:rsidRDefault="00AE14A6" w:rsidP="00CC39AF">
      <w:pPr>
        <w:pStyle w:val="Sinespaciado"/>
        <w:rPr>
          <w:rFonts w:ascii="Georgia" w:eastAsia="Batang" w:hAnsi="Georgia"/>
          <w:sz w:val="32"/>
          <w:szCs w:val="32"/>
        </w:rPr>
      </w:pPr>
      <w:r w:rsidRPr="004736C6">
        <w:rPr>
          <w:rFonts w:ascii="Georgia" w:eastAsia="Batang" w:hAnsi="Georgia"/>
          <w:sz w:val="32"/>
          <w:szCs w:val="32"/>
        </w:rPr>
        <w:t>Es tan fugaz y tan sencillo el tiempo</w:t>
      </w:r>
    </w:p>
    <w:p w14:paraId="7CB9A02C" w14:textId="6D36B525" w:rsidR="00AE14A6" w:rsidRPr="004736C6" w:rsidRDefault="00AE14A6" w:rsidP="00CC39AF">
      <w:pPr>
        <w:pStyle w:val="Sinespaciado"/>
        <w:rPr>
          <w:rFonts w:ascii="Georgia" w:eastAsia="Batang" w:hAnsi="Georgia"/>
          <w:sz w:val="32"/>
          <w:szCs w:val="32"/>
        </w:rPr>
      </w:pPr>
      <w:r w:rsidRPr="004736C6">
        <w:rPr>
          <w:rFonts w:ascii="Georgia" w:eastAsia="Batang" w:hAnsi="Georgia"/>
          <w:sz w:val="32"/>
          <w:szCs w:val="32"/>
        </w:rPr>
        <w:t>Que no acabamos de nacer y entonces</w:t>
      </w:r>
    </w:p>
    <w:p w14:paraId="5D4D67F7" w14:textId="45C72DB6" w:rsidR="00AE14A6" w:rsidRPr="004736C6" w:rsidRDefault="00AE14A6" w:rsidP="00CC39AF">
      <w:pPr>
        <w:pStyle w:val="Sinespaciado"/>
        <w:rPr>
          <w:rFonts w:ascii="Georgia" w:eastAsia="Batang" w:hAnsi="Georgia"/>
          <w:sz w:val="32"/>
          <w:szCs w:val="32"/>
        </w:rPr>
      </w:pPr>
      <w:r w:rsidRPr="004736C6">
        <w:rPr>
          <w:rFonts w:ascii="Georgia" w:eastAsia="Batang" w:hAnsi="Georgia"/>
          <w:sz w:val="32"/>
          <w:szCs w:val="32"/>
        </w:rPr>
        <w:t>Nos damos cuenta de que somos viejos.</w:t>
      </w:r>
    </w:p>
    <w:p w14:paraId="01D80EE7" w14:textId="77777777" w:rsidR="00CC39AF" w:rsidRPr="004736C6" w:rsidRDefault="00CC39AF" w:rsidP="00CC39AF">
      <w:pPr>
        <w:pStyle w:val="Sinespaciado"/>
        <w:rPr>
          <w:rFonts w:ascii="Georgia" w:eastAsia="Batang" w:hAnsi="Georgia"/>
          <w:sz w:val="32"/>
          <w:szCs w:val="32"/>
        </w:rPr>
      </w:pPr>
    </w:p>
    <w:p w14:paraId="5630BE38" w14:textId="49A96016" w:rsidR="00AE14A6" w:rsidRPr="00466705" w:rsidRDefault="00AE14A6" w:rsidP="00CC39AF">
      <w:pPr>
        <w:pStyle w:val="Sinespaciado"/>
        <w:ind w:firstLine="708"/>
        <w:rPr>
          <w:rFonts w:ascii="Georgia" w:hAnsi="Georgia"/>
          <w:sz w:val="28"/>
          <w:szCs w:val="28"/>
        </w:rPr>
      </w:pPr>
      <w:r w:rsidRPr="00466705">
        <w:rPr>
          <w:rFonts w:ascii="Georgia" w:eastAsia="Batang" w:hAnsi="Georgia"/>
          <w:sz w:val="28"/>
          <w:szCs w:val="28"/>
        </w:rPr>
        <w:t xml:space="preserve">(De </w:t>
      </w:r>
      <w:r w:rsidRPr="00466705">
        <w:rPr>
          <w:rFonts w:ascii="Georgia" w:eastAsia="Batang" w:hAnsi="Georgia"/>
          <w:i/>
          <w:iCs/>
          <w:sz w:val="28"/>
          <w:szCs w:val="28"/>
        </w:rPr>
        <w:t>Luz de nostalgias</w:t>
      </w:r>
      <w:r w:rsidRPr="00466705">
        <w:rPr>
          <w:rFonts w:ascii="Georgia" w:eastAsia="Batang" w:hAnsi="Georgia"/>
          <w:sz w:val="28"/>
          <w:szCs w:val="28"/>
        </w:rPr>
        <w:t xml:space="preserve">, </w:t>
      </w:r>
      <w:r w:rsidR="008A047F" w:rsidRPr="00466705">
        <w:rPr>
          <w:rFonts w:ascii="Georgia" w:eastAsia="Batang" w:hAnsi="Georgia"/>
          <w:sz w:val="28"/>
          <w:szCs w:val="28"/>
        </w:rPr>
        <w:t>1951)</w:t>
      </w:r>
    </w:p>
    <w:p w14:paraId="17C13C40" w14:textId="6544A25C" w:rsidR="00AE14A6" w:rsidRPr="00CC39AF" w:rsidRDefault="00AE14A6">
      <w:pPr>
        <w:rPr>
          <w:sz w:val="36"/>
          <w:szCs w:val="36"/>
        </w:rPr>
      </w:pPr>
    </w:p>
    <w:p w14:paraId="62037E65" w14:textId="77777777" w:rsidR="00CC39AF" w:rsidRDefault="00CC39AF">
      <w:pPr>
        <w:rPr>
          <w:b/>
          <w:bCs/>
          <w:sz w:val="28"/>
          <w:szCs w:val="28"/>
        </w:rPr>
      </w:pPr>
    </w:p>
    <w:p w14:paraId="0B203E03" w14:textId="5F81FAF7" w:rsidR="001B31E6" w:rsidRPr="00782294" w:rsidRDefault="001B31E6" w:rsidP="001B31E6">
      <w:pPr>
        <w:jc w:val="both"/>
        <w:rPr>
          <w:rFonts w:ascii="Times New Roman" w:hAnsi="Times New Roman" w:cs="Times New Roman"/>
          <w:i/>
          <w:iCs/>
          <w:color w:val="C00000"/>
        </w:rPr>
      </w:pPr>
      <w:r w:rsidRPr="00782294">
        <w:rPr>
          <w:rFonts w:ascii="Times New Roman" w:hAnsi="Times New Roman" w:cs="Times New Roman"/>
          <w:b/>
          <w:bCs/>
          <w:i/>
          <w:iCs/>
          <w:color w:val="C00000"/>
        </w:rPr>
        <w:t>COMENTARIO:</w:t>
      </w:r>
      <w:r w:rsidRPr="00782294">
        <w:rPr>
          <w:rFonts w:ascii="Times New Roman" w:hAnsi="Times New Roman" w:cs="Times New Roman"/>
          <w:i/>
          <w:iCs/>
          <w:color w:val="C00000"/>
        </w:rPr>
        <w:t xml:space="preserve"> poema</w:t>
      </w:r>
      <w:r w:rsidR="00F55AD5">
        <w:rPr>
          <w:rFonts w:ascii="Times New Roman" w:hAnsi="Times New Roman" w:cs="Times New Roman"/>
          <w:i/>
          <w:iCs/>
          <w:color w:val="C00000"/>
        </w:rPr>
        <w:t>,</w:t>
      </w:r>
      <w:r w:rsidRPr="00782294">
        <w:rPr>
          <w:rFonts w:ascii="Times New Roman" w:hAnsi="Times New Roman" w:cs="Times New Roman"/>
          <w:i/>
          <w:iCs/>
          <w:color w:val="C00000"/>
        </w:rPr>
        <w:t xml:space="preserve"> escrito a los dieciséis años, en el que el jovencísimo poeta aborda el tópico</w:t>
      </w:r>
      <w:r w:rsidR="004136CF" w:rsidRPr="00782294">
        <w:rPr>
          <w:rFonts w:ascii="Times New Roman" w:hAnsi="Times New Roman" w:cs="Times New Roman"/>
          <w:i/>
          <w:iCs/>
          <w:color w:val="C00000"/>
        </w:rPr>
        <w:t xml:space="preserve"> clásico</w:t>
      </w:r>
      <w:r w:rsidR="00782294">
        <w:rPr>
          <w:rFonts w:ascii="Times New Roman" w:hAnsi="Times New Roman" w:cs="Times New Roman"/>
          <w:i/>
          <w:iCs/>
          <w:color w:val="C00000"/>
        </w:rPr>
        <w:t xml:space="preserve"> del</w:t>
      </w:r>
      <w:r w:rsidR="004136CF" w:rsidRPr="00782294">
        <w:rPr>
          <w:rFonts w:ascii="Times New Roman" w:hAnsi="Times New Roman" w:cs="Times New Roman"/>
          <w:i/>
          <w:iCs/>
          <w:color w:val="C00000"/>
        </w:rPr>
        <w:t xml:space="preserve"> “</w:t>
      </w:r>
      <w:proofErr w:type="spellStart"/>
      <w:r w:rsidRPr="00782294">
        <w:rPr>
          <w:rFonts w:ascii="Times New Roman" w:hAnsi="Times New Roman" w:cs="Times New Roman"/>
          <w:i/>
          <w:iCs/>
          <w:color w:val="C00000"/>
        </w:rPr>
        <w:t>tempus</w:t>
      </w:r>
      <w:proofErr w:type="spellEnd"/>
      <w:r w:rsidRPr="00782294">
        <w:rPr>
          <w:rFonts w:ascii="Times New Roman" w:hAnsi="Times New Roman" w:cs="Times New Roman"/>
          <w:i/>
          <w:iCs/>
          <w:color w:val="C00000"/>
        </w:rPr>
        <w:t xml:space="preserve"> </w:t>
      </w:r>
      <w:proofErr w:type="spellStart"/>
      <w:r w:rsidRPr="00782294">
        <w:rPr>
          <w:rFonts w:ascii="Times New Roman" w:hAnsi="Times New Roman" w:cs="Times New Roman"/>
          <w:i/>
          <w:iCs/>
          <w:color w:val="C00000"/>
        </w:rPr>
        <w:t>fugit</w:t>
      </w:r>
      <w:proofErr w:type="spellEnd"/>
      <w:r w:rsidRPr="00782294">
        <w:rPr>
          <w:rFonts w:ascii="Times New Roman" w:hAnsi="Times New Roman" w:cs="Times New Roman"/>
          <w:i/>
          <w:iCs/>
          <w:color w:val="C00000"/>
        </w:rPr>
        <w:t xml:space="preserve">”. El paso del tiempo, la </w:t>
      </w:r>
      <w:r w:rsidR="00534E86" w:rsidRPr="00782294">
        <w:rPr>
          <w:rFonts w:ascii="Times New Roman" w:hAnsi="Times New Roman" w:cs="Times New Roman"/>
          <w:i/>
          <w:iCs/>
          <w:color w:val="C00000"/>
        </w:rPr>
        <w:t xml:space="preserve">fugacidad de una </w:t>
      </w:r>
      <w:r w:rsidRPr="00782294">
        <w:rPr>
          <w:rFonts w:ascii="Times New Roman" w:hAnsi="Times New Roman" w:cs="Times New Roman"/>
          <w:i/>
          <w:iCs/>
          <w:color w:val="C00000"/>
        </w:rPr>
        <w:t>vida que no detiene su curso, la existencia que se diluye en recuerdo</w:t>
      </w:r>
      <w:r w:rsidR="00534E86" w:rsidRPr="00782294">
        <w:rPr>
          <w:rFonts w:ascii="Times New Roman" w:hAnsi="Times New Roman" w:cs="Times New Roman"/>
          <w:i/>
          <w:iCs/>
          <w:color w:val="C00000"/>
        </w:rPr>
        <w:t>s se ven plasmados en el poema</w:t>
      </w:r>
      <w:r w:rsidRPr="00782294">
        <w:rPr>
          <w:rFonts w:ascii="Times New Roman" w:hAnsi="Times New Roman" w:cs="Times New Roman"/>
          <w:i/>
          <w:iCs/>
          <w:color w:val="C00000"/>
        </w:rPr>
        <w:t xml:space="preserve">. Una visión </w:t>
      </w:r>
      <w:r w:rsidR="004136CF" w:rsidRPr="00782294">
        <w:rPr>
          <w:rFonts w:ascii="Times New Roman" w:hAnsi="Times New Roman" w:cs="Times New Roman"/>
          <w:i/>
          <w:iCs/>
          <w:color w:val="C00000"/>
        </w:rPr>
        <w:t>barroca</w:t>
      </w:r>
      <w:r w:rsidR="00782294">
        <w:rPr>
          <w:rFonts w:ascii="Times New Roman" w:hAnsi="Times New Roman" w:cs="Times New Roman"/>
          <w:i/>
          <w:iCs/>
          <w:color w:val="C00000"/>
        </w:rPr>
        <w:t xml:space="preserve"> </w:t>
      </w:r>
      <w:r w:rsidRPr="00782294">
        <w:rPr>
          <w:rFonts w:ascii="Times New Roman" w:hAnsi="Times New Roman" w:cs="Times New Roman"/>
          <w:i/>
          <w:iCs/>
          <w:color w:val="C00000"/>
        </w:rPr>
        <w:t xml:space="preserve">de </w:t>
      </w:r>
      <w:r w:rsidR="00534E86" w:rsidRPr="00782294">
        <w:rPr>
          <w:rFonts w:ascii="Times New Roman" w:hAnsi="Times New Roman" w:cs="Times New Roman"/>
          <w:i/>
          <w:iCs/>
          <w:color w:val="C00000"/>
        </w:rPr>
        <w:t>la existencia</w:t>
      </w:r>
      <w:r w:rsidR="00782294" w:rsidRPr="00782294">
        <w:rPr>
          <w:rFonts w:ascii="Times New Roman" w:hAnsi="Times New Roman" w:cs="Times New Roman"/>
          <w:i/>
          <w:iCs/>
          <w:color w:val="C00000"/>
        </w:rPr>
        <w:t xml:space="preserve">, tempranamente pesimista, </w:t>
      </w:r>
      <w:r w:rsidRPr="00782294">
        <w:rPr>
          <w:rFonts w:ascii="Times New Roman" w:hAnsi="Times New Roman" w:cs="Times New Roman"/>
          <w:i/>
          <w:iCs/>
          <w:color w:val="C00000"/>
        </w:rPr>
        <w:t xml:space="preserve">que se concibe </w:t>
      </w:r>
      <w:r w:rsidR="004136CF" w:rsidRPr="00782294">
        <w:rPr>
          <w:rFonts w:ascii="Times New Roman" w:hAnsi="Times New Roman" w:cs="Times New Roman"/>
          <w:i/>
          <w:iCs/>
          <w:color w:val="C00000"/>
        </w:rPr>
        <w:t xml:space="preserve">desde </w:t>
      </w:r>
      <w:r w:rsidR="00782294" w:rsidRPr="00782294">
        <w:rPr>
          <w:rFonts w:ascii="Times New Roman" w:hAnsi="Times New Roman" w:cs="Times New Roman"/>
          <w:i/>
          <w:iCs/>
          <w:color w:val="C00000"/>
        </w:rPr>
        <w:t>de un</w:t>
      </w:r>
      <w:r w:rsidR="00534E86" w:rsidRPr="00782294">
        <w:rPr>
          <w:rFonts w:ascii="Times New Roman" w:hAnsi="Times New Roman" w:cs="Times New Roman"/>
          <w:i/>
          <w:iCs/>
          <w:color w:val="C00000"/>
        </w:rPr>
        <w:t xml:space="preserve"> sentimiento de futilidad </w:t>
      </w:r>
      <w:r w:rsidR="00782294">
        <w:rPr>
          <w:rFonts w:ascii="Times New Roman" w:hAnsi="Times New Roman" w:cs="Times New Roman"/>
          <w:i/>
          <w:iCs/>
          <w:color w:val="C00000"/>
        </w:rPr>
        <w:t xml:space="preserve">ante </w:t>
      </w:r>
      <w:r w:rsidR="00782294" w:rsidRPr="00782294">
        <w:rPr>
          <w:rFonts w:ascii="Times New Roman" w:hAnsi="Times New Roman" w:cs="Times New Roman"/>
          <w:i/>
          <w:iCs/>
          <w:color w:val="C00000"/>
        </w:rPr>
        <w:t xml:space="preserve">la fugacidad de los momentos y la necesidad de aprovechar </w:t>
      </w:r>
      <w:r w:rsidR="00782294">
        <w:rPr>
          <w:rFonts w:ascii="Times New Roman" w:hAnsi="Times New Roman" w:cs="Times New Roman"/>
          <w:i/>
          <w:iCs/>
          <w:color w:val="C00000"/>
        </w:rPr>
        <w:t xml:space="preserve">un </w:t>
      </w:r>
      <w:r w:rsidR="00782294" w:rsidRPr="00782294">
        <w:rPr>
          <w:rFonts w:ascii="Times New Roman" w:hAnsi="Times New Roman" w:cs="Times New Roman"/>
          <w:i/>
          <w:iCs/>
          <w:color w:val="C00000"/>
        </w:rPr>
        <w:t>tiempo</w:t>
      </w:r>
      <w:r w:rsidR="00782294">
        <w:rPr>
          <w:rFonts w:ascii="Times New Roman" w:hAnsi="Times New Roman" w:cs="Times New Roman"/>
          <w:i/>
          <w:iCs/>
          <w:color w:val="C00000"/>
        </w:rPr>
        <w:t xml:space="preserve"> </w:t>
      </w:r>
      <w:r w:rsidR="00534E86" w:rsidRPr="00782294">
        <w:rPr>
          <w:rFonts w:ascii="Times New Roman" w:hAnsi="Times New Roman" w:cs="Times New Roman"/>
          <w:i/>
          <w:iCs/>
          <w:color w:val="C00000"/>
        </w:rPr>
        <w:t xml:space="preserve">que </w:t>
      </w:r>
      <w:r w:rsidR="00782294">
        <w:rPr>
          <w:rFonts w:ascii="Times New Roman" w:hAnsi="Times New Roman" w:cs="Times New Roman"/>
          <w:i/>
          <w:iCs/>
          <w:color w:val="C00000"/>
        </w:rPr>
        <w:t xml:space="preserve">se escapa. Un texto primerizo que anticipa lo que </w:t>
      </w:r>
      <w:r w:rsidR="00534E86" w:rsidRPr="00782294">
        <w:rPr>
          <w:rFonts w:ascii="Times New Roman" w:hAnsi="Times New Roman" w:cs="Times New Roman"/>
          <w:i/>
          <w:iCs/>
          <w:color w:val="C00000"/>
        </w:rPr>
        <w:t xml:space="preserve">acabará </w:t>
      </w:r>
      <w:r w:rsidR="00782294">
        <w:rPr>
          <w:rFonts w:ascii="Times New Roman" w:hAnsi="Times New Roman" w:cs="Times New Roman"/>
          <w:i/>
          <w:iCs/>
          <w:color w:val="C00000"/>
        </w:rPr>
        <w:t>siendo una de las constantes de su trayectoria poética: el</w:t>
      </w:r>
      <w:r w:rsidR="00FA0A05" w:rsidRPr="00782294">
        <w:rPr>
          <w:rFonts w:ascii="Times New Roman" w:hAnsi="Times New Roman" w:cs="Times New Roman"/>
          <w:i/>
          <w:iCs/>
          <w:color w:val="C00000"/>
        </w:rPr>
        <w:t xml:space="preserve"> existencialismo agónico </w:t>
      </w:r>
      <w:r w:rsidR="00782294">
        <w:rPr>
          <w:rFonts w:ascii="Times New Roman" w:hAnsi="Times New Roman" w:cs="Times New Roman"/>
          <w:i/>
          <w:iCs/>
          <w:color w:val="C00000"/>
        </w:rPr>
        <w:t>con el que el poeta enfrenta la existencia.</w:t>
      </w:r>
    </w:p>
    <w:p w14:paraId="272FA4CE" w14:textId="77777777" w:rsidR="00CC39AF" w:rsidRDefault="00CC39AF">
      <w:pPr>
        <w:rPr>
          <w:b/>
          <w:bCs/>
          <w:sz w:val="28"/>
          <w:szCs w:val="28"/>
        </w:rPr>
      </w:pPr>
    </w:p>
    <w:p w14:paraId="3421EBC8" w14:textId="77777777" w:rsidR="00162782" w:rsidRDefault="00162782">
      <w:pPr>
        <w:rPr>
          <w:b/>
          <w:bCs/>
          <w:sz w:val="28"/>
          <w:szCs w:val="28"/>
        </w:rPr>
      </w:pPr>
    </w:p>
    <w:p w14:paraId="2073E3E9" w14:textId="77777777" w:rsidR="00162782" w:rsidRDefault="00162782">
      <w:pPr>
        <w:rPr>
          <w:b/>
          <w:bCs/>
          <w:sz w:val="28"/>
          <w:szCs w:val="28"/>
        </w:rPr>
      </w:pPr>
    </w:p>
    <w:p w14:paraId="744EED75" w14:textId="77777777" w:rsidR="00162782" w:rsidRDefault="00162782">
      <w:pPr>
        <w:rPr>
          <w:b/>
          <w:bCs/>
          <w:sz w:val="28"/>
          <w:szCs w:val="28"/>
        </w:rPr>
      </w:pPr>
    </w:p>
    <w:p w14:paraId="3EBB553C" w14:textId="77777777" w:rsidR="00CC39AF" w:rsidRDefault="00CC39AF">
      <w:pPr>
        <w:rPr>
          <w:b/>
          <w:bCs/>
          <w:sz w:val="28"/>
          <w:szCs w:val="28"/>
        </w:rPr>
      </w:pPr>
    </w:p>
    <w:p w14:paraId="4246BFA2" w14:textId="77777777" w:rsidR="001B31E6" w:rsidRDefault="001B31E6">
      <w:pPr>
        <w:rPr>
          <w:b/>
          <w:bCs/>
          <w:sz w:val="28"/>
          <w:szCs w:val="28"/>
        </w:rPr>
      </w:pPr>
    </w:p>
    <w:p w14:paraId="403DAB9C" w14:textId="77777777" w:rsidR="001B31E6" w:rsidRDefault="001B31E6">
      <w:pPr>
        <w:rPr>
          <w:b/>
          <w:bCs/>
          <w:sz w:val="28"/>
          <w:szCs w:val="28"/>
        </w:rPr>
      </w:pPr>
    </w:p>
    <w:p w14:paraId="54C3426C" w14:textId="77777777" w:rsidR="00650723" w:rsidRDefault="00650723">
      <w:pPr>
        <w:rPr>
          <w:b/>
          <w:bCs/>
          <w:sz w:val="28"/>
          <w:szCs w:val="28"/>
        </w:rPr>
      </w:pPr>
    </w:p>
    <w:p w14:paraId="38CC6CA0" w14:textId="77777777" w:rsidR="00650723" w:rsidRDefault="00650723">
      <w:pPr>
        <w:rPr>
          <w:b/>
          <w:bCs/>
          <w:sz w:val="28"/>
          <w:szCs w:val="28"/>
        </w:rPr>
      </w:pPr>
    </w:p>
    <w:p w14:paraId="22E3B55F" w14:textId="65B081F9" w:rsidR="00C61B4D" w:rsidRPr="00162782" w:rsidRDefault="00CC39AF">
      <w:pPr>
        <w:rPr>
          <w:b/>
          <w:bCs/>
          <w:sz w:val="40"/>
          <w:szCs w:val="40"/>
        </w:rPr>
      </w:pPr>
      <w:r w:rsidRPr="00162782">
        <w:rPr>
          <w:b/>
          <w:bCs/>
          <w:sz w:val="40"/>
          <w:szCs w:val="40"/>
        </w:rPr>
        <w:lastRenderedPageBreak/>
        <w:t>POEMA DE JUVENTUD</w:t>
      </w:r>
    </w:p>
    <w:p w14:paraId="104879FC" w14:textId="77777777" w:rsidR="008A047F" w:rsidRPr="008A047F" w:rsidRDefault="008A047F">
      <w:pPr>
        <w:rPr>
          <w:rFonts w:ascii="Georgia" w:hAnsi="Georgia"/>
          <w:b/>
          <w:bCs/>
          <w:color w:val="C00000"/>
        </w:rPr>
      </w:pPr>
    </w:p>
    <w:p w14:paraId="0AE4E9DE" w14:textId="77777777" w:rsidR="008A047F" w:rsidRPr="00CC39AF" w:rsidRDefault="008A047F" w:rsidP="00466705">
      <w:pPr>
        <w:pStyle w:val="Sinespaciado"/>
        <w:rPr>
          <w:rFonts w:ascii="Georgia" w:hAnsi="Georgia"/>
          <w:b/>
          <w:bCs/>
          <w:sz w:val="32"/>
          <w:szCs w:val="32"/>
        </w:rPr>
      </w:pPr>
      <w:r w:rsidRPr="00CC39AF">
        <w:rPr>
          <w:rFonts w:ascii="Georgia" w:hAnsi="Georgia"/>
          <w:b/>
          <w:bCs/>
          <w:sz w:val="32"/>
          <w:szCs w:val="32"/>
        </w:rPr>
        <w:t>JÚBILO EN LA DISCOTECA</w:t>
      </w:r>
    </w:p>
    <w:p w14:paraId="0AEC94A9" w14:textId="77777777" w:rsidR="008A047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</w:p>
    <w:p w14:paraId="743DE64F" w14:textId="77777777" w:rsidR="008A047F" w:rsidRPr="00CC39AF" w:rsidRDefault="008A047F" w:rsidP="00466705">
      <w:pPr>
        <w:pStyle w:val="Sinespaciado"/>
        <w:rPr>
          <w:rFonts w:ascii="Georgia" w:hAnsi="Georgia"/>
          <w:bCs/>
          <w:i/>
          <w:iCs/>
          <w:sz w:val="32"/>
          <w:szCs w:val="32"/>
        </w:rPr>
      </w:pPr>
      <w:r w:rsidRPr="00CC39AF">
        <w:rPr>
          <w:rFonts w:ascii="Georgia" w:hAnsi="Georgia"/>
          <w:b/>
          <w:sz w:val="32"/>
          <w:szCs w:val="32"/>
        </w:rPr>
        <w:t xml:space="preserve">                  </w:t>
      </w:r>
      <w:r w:rsidRPr="00CC39AF">
        <w:rPr>
          <w:rFonts w:ascii="Georgia" w:hAnsi="Georgia"/>
          <w:bCs/>
          <w:i/>
          <w:iCs/>
          <w:sz w:val="32"/>
          <w:szCs w:val="32"/>
        </w:rPr>
        <w:t>A la emoción de vivir</w:t>
      </w:r>
    </w:p>
    <w:p w14:paraId="05B96521" w14:textId="77777777" w:rsidR="008A047F" w:rsidRPr="00CC39AF" w:rsidRDefault="008A047F" w:rsidP="00466705">
      <w:pPr>
        <w:pStyle w:val="Sinespaciado"/>
        <w:rPr>
          <w:rFonts w:ascii="Georgia" w:hAnsi="Georgia"/>
          <w:b/>
          <w:sz w:val="32"/>
          <w:szCs w:val="32"/>
        </w:rPr>
      </w:pPr>
    </w:p>
    <w:p w14:paraId="4A154EA8" w14:textId="4C54BD86" w:rsidR="008A047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  <w:r w:rsidRPr="00CC39AF">
        <w:rPr>
          <w:rFonts w:ascii="Georgia" w:hAnsi="Georgia"/>
          <w:sz w:val="32"/>
          <w:szCs w:val="32"/>
        </w:rPr>
        <w:t>¿QUIÉN te ha lanzado aquí, sobre esta fiesta?</w:t>
      </w:r>
    </w:p>
    <w:p w14:paraId="2E777081" w14:textId="77777777" w:rsidR="008A047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  <w:r w:rsidRPr="00CC39AF">
        <w:rPr>
          <w:rFonts w:ascii="Georgia" w:hAnsi="Georgia"/>
          <w:sz w:val="32"/>
          <w:szCs w:val="32"/>
        </w:rPr>
        <w:t>Tú nada sabes. Callas. Arremetes</w:t>
      </w:r>
    </w:p>
    <w:p w14:paraId="3723C6CD" w14:textId="77777777" w:rsidR="008A047F" w:rsidRPr="00CC39AF" w:rsidRDefault="008A047F" w:rsidP="00466705">
      <w:pPr>
        <w:pStyle w:val="Sinespaciado"/>
        <w:rPr>
          <w:rFonts w:ascii="Georgia" w:hAnsi="Georgia"/>
          <w:b/>
          <w:sz w:val="32"/>
          <w:szCs w:val="32"/>
        </w:rPr>
      </w:pPr>
      <w:r w:rsidRPr="00CC39AF">
        <w:rPr>
          <w:rFonts w:ascii="Georgia" w:hAnsi="Georgia"/>
          <w:sz w:val="32"/>
          <w:szCs w:val="32"/>
        </w:rPr>
        <w:t>con todo tu vigor, abres corchetes</w:t>
      </w:r>
    </w:p>
    <w:p w14:paraId="728E7A51" w14:textId="77777777" w:rsidR="008A047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  <w:r w:rsidRPr="00CC39AF">
        <w:rPr>
          <w:rFonts w:ascii="Georgia" w:hAnsi="Georgia"/>
          <w:sz w:val="32"/>
          <w:szCs w:val="32"/>
        </w:rPr>
        <w:t>de serpentinas mágicas e inhiesta.</w:t>
      </w:r>
    </w:p>
    <w:p w14:paraId="5EF75914" w14:textId="77777777" w:rsidR="008A047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</w:p>
    <w:p w14:paraId="52214495" w14:textId="77777777" w:rsidR="008A047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  <w:r w:rsidRPr="00CC39AF">
        <w:rPr>
          <w:rFonts w:ascii="Georgia" w:hAnsi="Georgia"/>
          <w:sz w:val="32"/>
          <w:szCs w:val="32"/>
        </w:rPr>
        <w:t>Danzas, saltas, gritas, vives esta</w:t>
      </w:r>
    </w:p>
    <w:p w14:paraId="6150ECAE" w14:textId="77777777" w:rsidR="008A047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  <w:r w:rsidRPr="00CC39AF">
        <w:rPr>
          <w:rFonts w:ascii="Georgia" w:hAnsi="Georgia"/>
          <w:sz w:val="32"/>
          <w:szCs w:val="32"/>
        </w:rPr>
        <w:t>presente desazón, te escurres, metes</w:t>
      </w:r>
    </w:p>
    <w:p w14:paraId="7894C645" w14:textId="77777777" w:rsidR="008A047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  <w:r w:rsidRPr="00CC39AF">
        <w:rPr>
          <w:rFonts w:ascii="Georgia" w:hAnsi="Georgia"/>
          <w:sz w:val="32"/>
          <w:szCs w:val="32"/>
        </w:rPr>
        <w:t>tu limpia baza, aunque tu azar aprietes</w:t>
      </w:r>
    </w:p>
    <w:p w14:paraId="7E8736F4" w14:textId="77777777" w:rsidR="008A047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  <w:r w:rsidRPr="00CC39AF">
        <w:rPr>
          <w:rFonts w:ascii="Georgia" w:hAnsi="Georgia"/>
          <w:sz w:val="32"/>
          <w:szCs w:val="32"/>
        </w:rPr>
        <w:t>en el lugar del disco y de la orquesta.</w:t>
      </w:r>
    </w:p>
    <w:p w14:paraId="24543271" w14:textId="77777777" w:rsidR="008A047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</w:p>
    <w:p w14:paraId="4D1FE002" w14:textId="77777777" w:rsidR="008A047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  <w:r w:rsidRPr="00CC39AF">
        <w:rPr>
          <w:rFonts w:ascii="Georgia" w:hAnsi="Georgia"/>
          <w:sz w:val="32"/>
          <w:szCs w:val="32"/>
        </w:rPr>
        <w:t xml:space="preserve">   Tú nada sabes, no investigas nada.</w:t>
      </w:r>
    </w:p>
    <w:p w14:paraId="5AE18717" w14:textId="77777777" w:rsidR="008A047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  <w:r w:rsidRPr="00CC39AF">
        <w:rPr>
          <w:rFonts w:ascii="Georgia" w:hAnsi="Georgia"/>
          <w:sz w:val="32"/>
          <w:szCs w:val="32"/>
        </w:rPr>
        <w:t>Nada te importa. Vives en mandato</w:t>
      </w:r>
    </w:p>
    <w:p w14:paraId="19085972" w14:textId="77777777" w:rsidR="008A047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  <w:r w:rsidRPr="00CC39AF">
        <w:rPr>
          <w:rFonts w:ascii="Georgia" w:hAnsi="Georgia"/>
          <w:sz w:val="32"/>
          <w:szCs w:val="32"/>
        </w:rPr>
        <w:t>hacia el misterio que a danzar te obliga.</w:t>
      </w:r>
    </w:p>
    <w:p w14:paraId="705C26F4" w14:textId="77777777" w:rsidR="008A047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</w:p>
    <w:p w14:paraId="1A4F55DB" w14:textId="77777777" w:rsidR="008A047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  <w:r w:rsidRPr="00CC39AF">
        <w:rPr>
          <w:rFonts w:ascii="Georgia" w:hAnsi="Georgia"/>
          <w:sz w:val="32"/>
          <w:szCs w:val="32"/>
        </w:rPr>
        <w:t xml:space="preserve">   No subas, si es que llueve, tu mirada</w:t>
      </w:r>
    </w:p>
    <w:p w14:paraId="6B475684" w14:textId="77777777" w:rsidR="00CC39AF" w:rsidRPr="00CC39AF" w:rsidRDefault="008A047F" w:rsidP="00466705">
      <w:pPr>
        <w:pStyle w:val="Sinespaciado"/>
        <w:rPr>
          <w:rFonts w:ascii="Georgia" w:hAnsi="Georgia"/>
          <w:sz w:val="32"/>
          <w:szCs w:val="32"/>
        </w:rPr>
      </w:pPr>
      <w:r w:rsidRPr="00CC39AF">
        <w:rPr>
          <w:rFonts w:ascii="Georgia" w:hAnsi="Georgia"/>
          <w:sz w:val="32"/>
          <w:szCs w:val="32"/>
        </w:rPr>
        <w:t>y acepta fiel tu oficio, pasa el rato,</w:t>
      </w:r>
      <w:r w:rsidR="00CC39AF" w:rsidRPr="00CC39AF">
        <w:rPr>
          <w:rFonts w:ascii="Georgia" w:hAnsi="Georgia"/>
          <w:sz w:val="32"/>
          <w:szCs w:val="32"/>
        </w:rPr>
        <w:br/>
        <w:t xml:space="preserve">máscara en sombra alegre, pobre amiga.     </w:t>
      </w:r>
    </w:p>
    <w:p w14:paraId="4B3F53F0" w14:textId="77777777" w:rsidR="008A047F" w:rsidRPr="00CC39AF" w:rsidRDefault="008A047F" w:rsidP="00466705">
      <w:pPr>
        <w:pStyle w:val="Sinespaciado"/>
        <w:ind w:firstLine="708"/>
        <w:rPr>
          <w:rFonts w:ascii="Georgia" w:hAnsi="Georgia"/>
          <w:sz w:val="32"/>
          <w:szCs w:val="32"/>
        </w:rPr>
      </w:pPr>
    </w:p>
    <w:p w14:paraId="6CB8D31F" w14:textId="6A09272A" w:rsidR="008A047F" w:rsidRPr="00466705" w:rsidRDefault="008A047F" w:rsidP="00466705">
      <w:pPr>
        <w:pStyle w:val="Sinespaciado"/>
        <w:rPr>
          <w:rFonts w:ascii="Georgia" w:hAnsi="Georgia"/>
          <w:sz w:val="28"/>
          <w:szCs w:val="28"/>
        </w:rPr>
      </w:pPr>
      <w:r w:rsidRPr="00466705">
        <w:rPr>
          <w:rFonts w:ascii="Georgia" w:hAnsi="Georgia"/>
          <w:sz w:val="28"/>
          <w:szCs w:val="28"/>
        </w:rPr>
        <w:t xml:space="preserve">  (De </w:t>
      </w:r>
      <w:r w:rsidRPr="00466705">
        <w:rPr>
          <w:rFonts w:ascii="Georgia" w:hAnsi="Georgia"/>
          <w:i/>
          <w:iCs/>
          <w:sz w:val="28"/>
          <w:szCs w:val="28"/>
        </w:rPr>
        <w:t>Río Oscuro</w:t>
      </w:r>
      <w:r w:rsidR="00CC39AF" w:rsidRPr="00466705">
        <w:rPr>
          <w:rFonts w:ascii="Georgia" w:hAnsi="Georgia"/>
          <w:i/>
          <w:iCs/>
          <w:sz w:val="28"/>
          <w:szCs w:val="28"/>
        </w:rPr>
        <w:t>, 1960</w:t>
      </w:r>
      <w:r w:rsidRPr="00466705">
        <w:rPr>
          <w:rFonts w:ascii="Georgia" w:hAnsi="Georgia"/>
          <w:sz w:val="28"/>
          <w:szCs w:val="28"/>
        </w:rPr>
        <w:t>)</w:t>
      </w:r>
    </w:p>
    <w:p w14:paraId="70E06CBF" w14:textId="77777777" w:rsidR="008A047F" w:rsidRPr="00782294" w:rsidRDefault="008A047F" w:rsidP="008A047F">
      <w:pPr>
        <w:rPr>
          <w:rFonts w:ascii="Times New Roman" w:hAnsi="Times New Roman" w:cs="Times New Roman"/>
          <w:sz w:val="32"/>
          <w:szCs w:val="22"/>
        </w:rPr>
      </w:pPr>
    </w:p>
    <w:p w14:paraId="65AF3B54" w14:textId="1885CA2C" w:rsidR="001B31E6" w:rsidRPr="00782294" w:rsidRDefault="001B31E6" w:rsidP="001B31E6">
      <w:pPr>
        <w:spacing w:line="240" w:lineRule="auto"/>
        <w:jc w:val="both"/>
        <w:rPr>
          <w:rFonts w:ascii="Times New Roman" w:hAnsi="Times New Roman" w:cs="Times New Roman"/>
          <w:i/>
          <w:iCs/>
          <w:color w:val="C00000"/>
        </w:rPr>
      </w:pPr>
      <w:r w:rsidRPr="00782294">
        <w:rPr>
          <w:rFonts w:ascii="Times New Roman" w:hAnsi="Times New Roman" w:cs="Times New Roman"/>
          <w:b/>
          <w:bCs/>
          <w:i/>
          <w:iCs/>
          <w:color w:val="C00000"/>
        </w:rPr>
        <w:t>COMENTARIO:</w:t>
      </w:r>
      <w:r w:rsidRPr="00782294">
        <w:rPr>
          <w:rFonts w:ascii="Times New Roman" w:hAnsi="Times New Roman" w:cs="Times New Roman"/>
          <w:i/>
          <w:iCs/>
          <w:color w:val="C00000"/>
        </w:rPr>
        <w:t xml:space="preserve"> como señala la dedicatoria, el poema </w:t>
      </w:r>
      <w:r w:rsidR="00782294">
        <w:rPr>
          <w:rFonts w:ascii="Times New Roman" w:hAnsi="Times New Roman" w:cs="Times New Roman"/>
          <w:i/>
          <w:iCs/>
          <w:color w:val="C00000"/>
        </w:rPr>
        <w:t xml:space="preserve">busca </w:t>
      </w:r>
      <w:r w:rsidRPr="00782294">
        <w:rPr>
          <w:rFonts w:ascii="Times New Roman" w:hAnsi="Times New Roman" w:cs="Times New Roman"/>
          <w:i/>
          <w:iCs/>
          <w:color w:val="C00000"/>
        </w:rPr>
        <w:t>expresa</w:t>
      </w:r>
      <w:r w:rsidR="00782294">
        <w:rPr>
          <w:rFonts w:ascii="Times New Roman" w:hAnsi="Times New Roman" w:cs="Times New Roman"/>
          <w:i/>
          <w:iCs/>
          <w:color w:val="C00000"/>
        </w:rPr>
        <w:t>r ese</w:t>
      </w:r>
      <w:r w:rsidRPr="00782294">
        <w:rPr>
          <w:rFonts w:ascii="Times New Roman" w:hAnsi="Times New Roman" w:cs="Times New Roman"/>
          <w:i/>
          <w:iCs/>
          <w:color w:val="C00000"/>
        </w:rPr>
        <w:t xml:space="preserve"> arrebato emocional que es la vida en plena ebullición del joven</w:t>
      </w:r>
      <w:r w:rsidR="00782294">
        <w:rPr>
          <w:rFonts w:ascii="Times New Roman" w:hAnsi="Times New Roman" w:cs="Times New Roman"/>
          <w:i/>
          <w:iCs/>
          <w:color w:val="C00000"/>
        </w:rPr>
        <w:t>;</w:t>
      </w:r>
      <w:r w:rsidRPr="00782294">
        <w:rPr>
          <w:rFonts w:ascii="Times New Roman" w:hAnsi="Times New Roman" w:cs="Times New Roman"/>
          <w:i/>
          <w:iCs/>
          <w:color w:val="C00000"/>
        </w:rPr>
        <w:t xml:space="preserve"> un momento de exaltación vital inconsciente que se contrapone a la desazón de una conciencia en continuo cuestionamiento existencial. Reflejo de una época de contrastes, donde conviven la adolescencia y la madurez, la independencia y la dependencia, la alegría y la desazón, la autoafirmación y la ins</w:t>
      </w:r>
      <w:r w:rsidR="00702198" w:rsidRPr="00782294">
        <w:rPr>
          <w:rFonts w:ascii="Times New Roman" w:hAnsi="Times New Roman" w:cs="Times New Roman"/>
          <w:i/>
          <w:iCs/>
          <w:color w:val="C00000"/>
        </w:rPr>
        <w:t>eg</w:t>
      </w:r>
      <w:r w:rsidRPr="00782294">
        <w:rPr>
          <w:rFonts w:ascii="Times New Roman" w:hAnsi="Times New Roman" w:cs="Times New Roman"/>
          <w:i/>
          <w:iCs/>
          <w:color w:val="C00000"/>
        </w:rPr>
        <w:t>uridad. </w:t>
      </w:r>
      <w:r w:rsidR="00702198" w:rsidRPr="00782294">
        <w:rPr>
          <w:rFonts w:ascii="Times New Roman" w:hAnsi="Times New Roman" w:cs="Times New Roman"/>
          <w:i/>
          <w:iCs/>
          <w:color w:val="C00000"/>
        </w:rPr>
        <w:t>El poeta, a pesar del acendrado existencialismo de mucho</w:t>
      </w:r>
      <w:r w:rsidR="00F55AD5">
        <w:rPr>
          <w:rFonts w:ascii="Times New Roman" w:hAnsi="Times New Roman" w:cs="Times New Roman"/>
          <w:i/>
          <w:iCs/>
          <w:color w:val="C00000"/>
        </w:rPr>
        <w:t>s</w:t>
      </w:r>
      <w:r w:rsidR="00702198" w:rsidRPr="00782294">
        <w:rPr>
          <w:rFonts w:ascii="Times New Roman" w:hAnsi="Times New Roman" w:cs="Times New Roman"/>
          <w:i/>
          <w:iCs/>
          <w:color w:val="C00000"/>
        </w:rPr>
        <w:t xml:space="preserve"> de sus poemas, es un ser vitalista </w:t>
      </w:r>
      <w:r w:rsidR="00FA0A05" w:rsidRPr="00782294">
        <w:rPr>
          <w:rFonts w:ascii="Times New Roman" w:hAnsi="Times New Roman" w:cs="Times New Roman"/>
          <w:i/>
          <w:iCs/>
          <w:color w:val="C00000"/>
        </w:rPr>
        <w:t>que sabrá</w:t>
      </w:r>
      <w:r w:rsidR="00702198" w:rsidRPr="00782294">
        <w:rPr>
          <w:rFonts w:ascii="Times New Roman" w:hAnsi="Times New Roman" w:cs="Times New Roman"/>
          <w:i/>
          <w:iCs/>
          <w:color w:val="C00000"/>
        </w:rPr>
        <w:t xml:space="preserve"> </w:t>
      </w:r>
      <w:r w:rsidR="00FA0A05" w:rsidRPr="00782294">
        <w:rPr>
          <w:rFonts w:ascii="Times New Roman" w:hAnsi="Times New Roman" w:cs="Times New Roman"/>
          <w:i/>
          <w:iCs/>
          <w:color w:val="C00000"/>
        </w:rPr>
        <w:t>descubrir en</w:t>
      </w:r>
      <w:r w:rsidR="00702198" w:rsidRPr="00782294">
        <w:rPr>
          <w:rFonts w:ascii="Times New Roman" w:hAnsi="Times New Roman" w:cs="Times New Roman"/>
          <w:i/>
          <w:iCs/>
          <w:color w:val="C00000"/>
        </w:rPr>
        <w:t xml:space="preserve"> los actos </w:t>
      </w:r>
      <w:r w:rsidR="00FA0A05" w:rsidRPr="00782294">
        <w:rPr>
          <w:rFonts w:ascii="Times New Roman" w:hAnsi="Times New Roman" w:cs="Times New Roman"/>
          <w:i/>
          <w:iCs/>
          <w:color w:val="C00000"/>
        </w:rPr>
        <w:t>elementales la</w:t>
      </w:r>
      <w:r w:rsidR="00702198" w:rsidRPr="00782294">
        <w:rPr>
          <w:rFonts w:ascii="Times New Roman" w:hAnsi="Times New Roman" w:cs="Times New Roman"/>
          <w:i/>
          <w:iCs/>
          <w:color w:val="C00000"/>
        </w:rPr>
        <w:t xml:space="preserve"> esencia de la vida.</w:t>
      </w:r>
    </w:p>
    <w:p w14:paraId="06EFB364" w14:textId="77777777" w:rsidR="00650723" w:rsidRDefault="00650723" w:rsidP="008A047F">
      <w:pPr>
        <w:rPr>
          <w:sz w:val="32"/>
          <w:szCs w:val="22"/>
        </w:rPr>
      </w:pPr>
    </w:p>
    <w:p w14:paraId="373BB2FA" w14:textId="77777777" w:rsidR="00AA34F8" w:rsidRDefault="00AA34F8" w:rsidP="008A047F">
      <w:pPr>
        <w:rPr>
          <w:sz w:val="32"/>
          <w:szCs w:val="22"/>
        </w:rPr>
      </w:pPr>
    </w:p>
    <w:p w14:paraId="2E6E66EB" w14:textId="77777777" w:rsidR="00AA34F8" w:rsidRDefault="00AA34F8" w:rsidP="008A047F">
      <w:pPr>
        <w:rPr>
          <w:sz w:val="32"/>
          <w:szCs w:val="22"/>
        </w:rPr>
      </w:pPr>
    </w:p>
    <w:p w14:paraId="1057DBBB" w14:textId="2A9BC7FF" w:rsidR="00BC0A4F" w:rsidRPr="003E5015" w:rsidRDefault="008107C3">
      <w:pPr>
        <w:rPr>
          <w:b/>
          <w:bCs/>
          <w:sz w:val="40"/>
          <w:szCs w:val="40"/>
        </w:rPr>
      </w:pPr>
      <w:r w:rsidRPr="003E5015">
        <w:rPr>
          <w:b/>
          <w:bCs/>
          <w:sz w:val="40"/>
          <w:szCs w:val="40"/>
        </w:rPr>
        <w:lastRenderedPageBreak/>
        <w:t>POEMA DE MADUREZ TEMPRANA</w:t>
      </w:r>
    </w:p>
    <w:p w14:paraId="5F2C7743" w14:textId="77777777" w:rsidR="008107C3" w:rsidRDefault="008107C3" w:rsidP="008107C3">
      <w:pPr>
        <w:pStyle w:val="Sinespaciado"/>
        <w:rPr>
          <w:rFonts w:ascii="Georgia" w:hAnsi="Georgia"/>
          <w:b/>
          <w:bCs/>
          <w:sz w:val="32"/>
          <w:szCs w:val="32"/>
        </w:rPr>
      </w:pPr>
    </w:p>
    <w:p w14:paraId="45BE7B19" w14:textId="77777777" w:rsidR="001B31E6" w:rsidRDefault="001B31E6" w:rsidP="008107C3">
      <w:pPr>
        <w:pStyle w:val="Sinespaciado"/>
        <w:rPr>
          <w:rFonts w:ascii="Georgia" w:hAnsi="Georgia"/>
          <w:b/>
          <w:bCs/>
          <w:sz w:val="32"/>
          <w:szCs w:val="32"/>
        </w:rPr>
      </w:pPr>
    </w:p>
    <w:p w14:paraId="545101F5" w14:textId="66BF97B9" w:rsidR="008107C3" w:rsidRPr="008107C3" w:rsidRDefault="008107C3" w:rsidP="00466705">
      <w:pPr>
        <w:pStyle w:val="Sinespaciado"/>
        <w:rPr>
          <w:rFonts w:ascii="Georgia" w:hAnsi="Georgia"/>
          <w:b/>
          <w:bCs/>
          <w:sz w:val="32"/>
          <w:szCs w:val="32"/>
        </w:rPr>
      </w:pPr>
      <w:r w:rsidRPr="008107C3">
        <w:rPr>
          <w:rFonts w:ascii="Georgia" w:hAnsi="Georgia"/>
          <w:b/>
          <w:bCs/>
          <w:sz w:val="32"/>
          <w:szCs w:val="32"/>
        </w:rPr>
        <w:t xml:space="preserve">A LA PLAZA DE SANTA MARÍA </w:t>
      </w:r>
    </w:p>
    <w:p w14:paraId="42C4E7A0" w14:textId="77777777" w:rsidR="008107C3" w:rsidRPr="008107C3" w:rsidRDefault="008107C3" w:rsidP="00466705">
      <w:pPr>
        <w:pStyle w:val="Sinespaciado"/>
        <w:rPr>
          <w:rFonts w:ascii="Georgia" w:hAnsi="Georgia"/>
          <w:sz w:val="32"/>
          <w:szCs w:val="32"/>
        </w:rPr>
      </w:pPr>
    </w:p>
    <w:p w14:paraId="16F6B3E1" w14:textId="77777777" w:rsidR="008107C3" w:rsidRPr="008107C3" w:rsidRDefault="008107C3" w:rsidP="00466705">
      <w:pPr>
        <w:pStyle w:val="Sinespaciado"/>
        <w:rPr>
          <w:rFonts w:ascii="Georgia" w:hAnsi="Georgia"/>
          <w:sz w:val="32"/>
          <w:szCs w:val="32"/>
        </w:rPr>
      </w:pPr>
      <w:r w:rsidRPr="008107C3">
        <w:rPr>
          <w:rFonts w:ascii="Georgia" w:hAnsi="Georgia"/>
          <w:sz w:val="32"/>
          <w:szCs w:val="32"/>
        </w:rPr>
        <w:t>Chopo, iglesia, piedra y cielo.</w:t>
      </w:r>
    </w:p>
    <w:p w14:paraId="115F6E8C" w14:textId="77777777" w:rsidR="008107C3" w:rsidRPr="008107C3" w:rsidRDefault="008107C3" w:rsidP="00466705">
      <w:pPr>
        <w:pStyle w:val="Sinespaciado"/>
        <w:rPr>
          <w:rFonts w:ascii="Georgia" w:hAnsi="Georgia"/>
          <w:sz w:val="32"/>
          <w:szCs w:val="32"/>
        </w:rPr>
      </w:pPr>
      <w:r w:rsidRPr="008107C3">
        <w:rPr>
          <w:rFonts w:ascii="Georgia" w:hAnsi="Georgia"/>
          <w:sz w:val="32"/>
          <w:szCs w:val="32"/>
        </w:rPr>
        <w:t xml:space="preserve">Se ha posado </w:t>
      </w:r>
    </w:p>
    <w:p w14:paraId="15209FFE" w14:textId="77777777" w:rsidR="008107C3" w:rsidRPr="008107C3" w:rsidRDefault="008107C3" w:rsidP="00466705">
      <w:pPr>
        <w:pStyle w:val="Sinespaciado"/>
        <w:rPr>
          <w:rFonts w:ascii="Georgia" w:hAnsi="Georgia"/>
          <w:sz w:val="32"/>
          <w:szCs w:val="32"/>
        </w:rPr>
      </w:pPr>
      <w:r w:rsidRPr="008107C3">
        <w:rPr>
          <w:rFonts w:ascii="Georgia" w:hAnsi="Georgia"/>
          <w:sz w:val="32"/>
          <w:szCs w:val="32"/>
        </w:rPr>
        <w:t>El tiempo.</w:t>
      </w:r>
    </w:p>
    <w:p w14:paraId="1FA6906B" w14:textId="77777777" w:rsidR="008107C3" w:rsidRPr="008107C3" w:rsidRDefault="008107C3" w:rsidP="00466705">
      <w:pPr>
        <w:pStyle w:val="Sinespaciado"/>
        <w:rPr>
          <w:rFonts w:ascii="Georgia" w:hAnsi="Georgia"/>
          <w:sz w:val="32"/>
          <w:szCs w:val="32"/>
        </w:rPr>
      </w:pPr>
    </w:p>
    <w:p w14:paraId="53FF14BD" w14:textId="77777777" w:rsidR="008107C3" w:rsidRPr="008107C3" w:rsidRDefault="008107C3" w:rsidP="00466705">
      <w:pPr>
        <w:pStyle w:val="Sinespaciado"/>
        <w:rPr>
          <w:rFonts w:ascii="Georgia" w:hAnsi="Georgia"/>
          <w:sz w:val="32"/>
          <w:szCs w:val="32"/>
        </w:rPr>
      </w:pPr>
      <w:r w:rsidRPr="008107C3">
        <w:rPr>
          <w:rFonts w:ascii="Georgia" w:hAnsi="Georgia"/>
          <w:sz w:val="32"/>
          <w:szCs w:val="32"/>
        </w:rPr>
        <w:t xml:space="preserve"> Lo verde del chopo verde.</w:t>
      </w:r>
    </w:p>
    <w:p w14:paraId="7BCB7584" w14:textId="77777777" w:rsidR="008107C3" w:rsidRPr="008107C3" w:rsidRDefault="008107C3" w:rsidP="00466705">
      <w:pPr>
        <w:pStyle w:val="Sinespaciado"/>
        <w:rPr>
          <w:rFonts w:ascii="Georgia" w:hAnsi="Georgia"/>
          <w:sz w:val="32"/>
          <w:szCs w:val="32"/>
        </w:rPr>
      </w:pPr>
      <w:r w:rsidRPr="008107C3">
        <w:rPr>
          <w:rFonts w:ascii="Georgia" w:hAnsi="Georgia"/>
          <w:sz w:val="32"/>
          <w:szCs w:val="32"/>
        </w:rPr>
        <w:t>¡Cómo sonaría la fuente!</w:t>
      </w:r>
    </w:p>
    <w:p w14:paraId="47684782" w14:textId="77777777" w:rsidR="008107C3" w:rsidRPr="008107C3" w:rsidRDefault="008107C3" w:rsidP="00466705">
      <w:pPr>
        <w:pStyle w:val="Sinespaciado"/>
        <w:rPr>
          <w:rFonts w:ascii="Georgia" w:hAnsi="Georgia"/>
          <w:sz w:val="32"/>
          <w:szCs w:val="32"/>
        </w:rPr>
      </w:pPr>
    </w:p>
    <w:p w14:paraId="068C1821" w14:textId="77777777" w:rsidR="008107C3" w:rsidRPr="008107C3" w:rsidRDefault="008107C3" w:rsidP="00466705">
      <w:pPr>
        <w:pStyle w:val="Sinespaciado"/>
        <w:rPr>
          <w:rFonts w:ascii="Georgia" w:hAnsi="Georgia"/>
          <w:sz w:val="32"/>
          <w:szCs w:val="32"/>
        </w:rPr>
      </w:pPr>
      <w:r w:rsidRPr="008107C3">
        <w:rPr>
          <w:rFonts w:ascii="Georgia" w:hAnsi="Georgia"/>
          <w:sz w:val="32"/>
          <w:szCs w:val="32"/>
        </w:rPr>
        <w:t>Se ha posado el tiempo</w:t>
      </w:r>
    </w:p>
    <w:p w14:paraId="47864B8E" w14:textId="77777777" w:rsidR="008107C3" w:rsidRPr="008107C3" w:rsidRDefault="008107C3" w:rsidP="00466705">
      <w:pPr>
        <w:pStyle w:val="Sinespaciado"/>
        <w:rPr>
          <w:rFonts w:ascii="Georgia" w:hAnsi="Georgia"/>
          <w:sz w:val="32"/>
          <w:szCs w:val="32"/>
        </w:rPr>
      </w:pPr>
      <w:r w:rsidRPr="008107C3">
        <w:rPr>
          <w:rFonts w:ascii="Georgia" w:hAnsi="Georgia"/>
          <w:sz w:val="32"/>
          <w:szCs w:val="32"/>
        </w:rPr>
        <w:t xml:space="preserve">En la mano </w:t>
      </w:r>
    </w:p>
    <w:p w14:paraId="060D6ED1" w14:textId="77777777" w:rsidR="008107C3" w:rsidRPr="008107C3" w:rsidRDefault="008107C3" w:rsidP="00466705">
      <w:pPr>
        <w:pStyle w:val="Sinespaciado"/>
        <w:rPr>
          <w:rFonts w:ascii="Georgia" w:hAnsi="Georgia"/>
          <w:sz w:val="32"/>
          <w:szCs w:val="32"/>
        </w:rPr>
      </w:pPr>
      <w:r w:rsidRPr="008107C3">
        <w:rPr>
          <w:rFonts w:ascii="Georgia" w:hAnsi="Georgia"/>
          <w:sz w:val="32"/>
          <w:szCs w:val="32"/>
        </w:rPr>
        <w:t>Del picapedrero.</w:t>
      </w:r>
    </w:p>
    <w:p w14:paraId="4C60EE70" w14:textId="77777777" w:rsidR="008107C3" w:rsidRPr="008107C3" w:rsidRDefault="008107C3" w:rsidP="00466705">
      <w:pPr>
        <w:pStyle w:val="Sinespaciado"/>
        <w:rPr>
          <w:rFonts w:ascii="Georgia" w:hAnsi="Georgia"/>
          <w:sz w:val="32"/>
          <w:szCs w:val="32"/>
        </w:rPr>
      </w:pPr>
      <w:r w:rsidRPr="008107C3">
        <w:rPr>
          <w:rFonts w:ascii="Georgia" w:hAnsi="Georgia"/>
          <w:sz w:val="32"/>
          <w:szCs w:val="32"/>
        </w:rPr>
        <w:t xml:space="preserve">                              </w:t>
      </w:r>
    </w:p>
    <w:p w14:paraId="3DA82677" w14:textId="77777777" w:rsidR="008107C3" w:rsidRDefault="008107C3" w:rsidP="00466705">
      <w:pPr>
        <w:pStyle w:val="Sinespaciado"/>
        <w:rPr>
          <w:rFonts w:ascii="Georgia" w:hAnsi="Georgia"/>
          <w:sz w:val="32"/>
          <w:szCs w:val="32"/>
        </w:rPr>
      </w:pPr>
      <w:r w:rsidRPr="008107C3">
        <w:rPr>
          <w:rFonts w:ascii="Georgia" w:hAnsi="Georgia"/>
          <w:sz w:val="32"/>
          <w:szCs w:val="32"/>
        </w:rPr>
        <w:t>Chopo, iglesias, piedra y cielo.</w:t>
      </w:r>
    </w:p>
    <w:p w14:paraId="237D9683" w14:textId="77777777" w:rsidR="00FA79E2" w:rsidRPr="008107C3" w:rsidRDefault="00FA79E2" w:rsidP="00466705">
      <w:pPr>
        <w:pStyle w:val="Sinespaciado"/>
        <w:rPr>
          <w:rFonts w:ascii="Georgia" w:hAnsi="Georgia"/>
          <w:sz w:val="32"/>
          <w:szCs w:val="32"/>
        </w:rPr>
      </w:pPr>
    </w:p>
    <w:p w14:paraId="76D86CA8" w14:textId="77777777" w:rsidR="008107C3" w:rsidRPr="00466705" w:rsidRDefault="008107C3" w:rsidP="00466705">
      <w:pPr>
        <w:pStyle w:val="Sinespaciado"/>
        <w:rPr>
          <w:rFonts w:ascii="Georgia" w:hAnsi="Georgia"/>
          <w:sz w:val="28"/>
          <w:szCs w:val="28"/>
        </w:rPr>
      </w:pPr>
    </w:p>
    <w:p w14:paraId="67CD6988" w14:textId="3C0AFB72" w:rsidR="008107C3" w:rsidRPr="00466705" w:rsidRDefault="008107C3" w:rsidP="00466705">
      <w:pPr>
        <w:pStyle w:val="Sinespaciado"/>
        <w:ind w:firstLine="708"/>
        <w:rPr>
          <w:rFonts w:ascii="Georgia" w:hAnsi="Georgia"/>
          <w:sz w:val="28"/>
          <w:szCs w:val="28"/>
        </w:rPr>
      </w:pPr>
      <w:r w:rsidRPr="00466705">
        <w:rPr>
          <w:rFonts w:ascii="Georgia" w:hAnsi="Georgia"/>
          <w:sz w:val="28"/>
          <w:szCs w:val="28"/>
        </w:rPr>
        <w:t xml:space="preserve">(De </w:t>
      </w:r>
      <w:r w:rsidRPr="00466705">
        <w:rPr>
          <w:rFonts w:ascii="Georgia" w:hAnsi="Georgia"/>
          <w:i/>
          <w:iCs/>
          <w:sz w:val="28"/>
          <w:szCs w:val="28"/>
        </w:rPr>
        <w:t>Cinco canciones en Zamora</w:t>
      </w:r>
      <w:r w:rsidR="00E14793" w:rsidRPr="00466705">
        <w:rPr>
          <w:rFonts w:ascii="Georgia" w:hAnsi="Georgia"/>
          <w:i/>
          <w:iCs/>
          <w:sz w:val="28"/>
          <w:szCs w:val="28"/>
        </w:rPr>
        <w:t>, 1974</w:t>
      </w:r>
      <w:r w:rsidRPr="00466705">
        <w:rPr>
          <w:rFonts w:ascii="Georgia" w:hAnsi="Georgia"/>
          <w:sz w:val="28"/>
          <w:szCs w:val="28"/>
        </w:rPr>
        <w:t>)</w:t>
      </w:r>
    </w:p>
    <w:p w14:paraId="4C779E78" w14:textId="77777777" w:rsidR="008107C3" w:rsidRDefault="008107C3"/>
    <w:p w14:paraId="176DC87F" w14:textId="77777777" w:rsidR="008107C3" w:rsidRPr="004E6AC0" w:rsidRDefault="008107C3">
      <w:pPr>
        <w:rPr>
          <w:rFonts w:ascii="Times New Roman" w:hAnsi="Times New Roman" w:cs="Times New Roman"/>
        </w:rPr>
      </w:pPr>
    </w:p>
    <w:p w14:paraId="37854513" w14:textId="0460289A" w:rsidR="001B31E6" w:rsidRPr="004E6AC0" w:rsidRDefault="001B31E6" w:rsidP="001B31E6">
      <w:pPr>
        <w:spacing w:line="240" w:lineRule="auto"/>
        <w:jc w:val="both"/>
        <w:rPr>
          <w:rFonts w:ascii="Times New Roman" w:hAnsi="Times New Roman" w:cs="Times New Roman"/>
          <w:i/>
          <w:iCs/>
          <w:color w:val="C00000"/>
        </w:rPr>
      </w:pPr>
      <w:r w:rsidRPr="004E6AC0">
        <w:rPr>
          <w:rFonts w:ascii="Times New Roman" w:hAnsi="Times New Roman" w:cs="Times New Roman"/>
          <w:b/>
          <w:bCs/>
          <w:i/>
          <w:iCs/>
          <w:color w:val="C00000"/>
        </w:rPr>
        <w:t xml:space="preserve">COMENTARIO:  </w:t>
      </w:r>
      <w:r w:rsidRPr="004E6AC0">
        <w:rPr>
          <w:rFonts w:ascii="Times New Roman" w:hAnsi="Times New Roman" w:cs="Times New Roman"/>
          <w:i/>
          <w:iCs/>
          <w:color w:val="C00000"/>
        </w:rPr>
        <w:t xml:space="preserve">el paisaje es un concepto cultural, una construcción, el resultado de una manera de mirar. </w:t>
      </w:r>
      <w:r w:rsidR="004E6AC0">
        <w:rPr>
          <w:rFonts w:ascii="Times New Roman" w:hAnsi="Times New Roman" w:cs="Times New Roman"/>
          <w:i/>
          <w:iCs/>
          <w:color w:val="C00000"/>
        </w:rPr>
        <w:t>A</w:t>
      </w:r>
      <w:r w:rsidRPr="004E6AC0">
        <w:rPr>
          <w:rFonts w:ascii="Times New Roman" w:hAnsi="Times New Roman" w:cs="Times New Roman"/>
          <w:i/>
          <w:iCs/>
          <w:color w:val="C00000"/>
        </w:rPr>
        <w:t xml:space="preserve"> través de su necesidad de imitación y representación, </w:t>
      </w:r>
      <w:r w:rsidR="004E6AC0">
        <w:rPr>
          <w:rFonts w:ascii="Times New Roman" w:hAnsi="Times New Roman" w:cs="Times New Roman"/>
          <w:i/>
          <w:iCs/>
          <w:color w:val="C00000"/>
        </w:rPr>
        <w:t xml:space="preserve">el arte en sus diferentes manifestaciones </w:t>
      </w:r>
      <w:r w:rsidRPr="004E6AC0">
        <w:rPr>
          <w:rFonts w:ascii="Times New Roman" w:hAnsi="Times New Roman" w:cs="Times New Roman"/>
          <w:i/>
          <w:iCs/>
          <w:color w:val="C00000"/>
        </w:rPr>
        <w:t>nos ha enseñado a observar y valorar los escenarios</w:t>
      </w:r>
      <w:r w:rsidR="006D5FFE">
        <w:rPr>
          <w:rFonts w:ascii="Times New Roman" w:hAnsi="Times New Roman" w:cs="Times New Roman"/>
          <w:i/>
          <w:iCs/>
          <w:color w:val="C00000"/>
        </w:rPr>
        <w:t xml:space="preserve"> físicos </w:t>
      </w:r>
      <w:r w:rsidRPr="004E6AC0">
        <w:rPr>
          <w:rFonts w:ascii="Times New Roman" w:hAnsi="Times New Roman" w:cs="Times New Roman"/>
          <w:i/>
          <w:iCs/>
          <w:color w:val="C00000"/>
        </w:rPr>
        <w:t>más allá de lo</w:t>
      </w:r>
      <w:r w:rsidR="006D5FFE">
        <w:rPr>
          <w:rFonts w:ascii="Times New Roman" w:hAnsi="Times New Roman" w:cs="Times New Roman"/>
          <w:i/>
          <w:iCs/>
          <w:color w:val="C00000"/>
        </w:rPr>
        <w:t xml:space="preserve"> concreto</w:t>
      </w:r>
      <w:r w:rsidRPr="004E6AC0">
        <w:rPr>
          <w:rFonts w:ascii="Times New Roman" w:hAnsi="Times New Roman" w:cs="Times New Roman"/>
          <w:i/>
          <w:iCs/>
          <w:color w:val="C00000"/>
        </w:rPr>
        <w:t xml:space="preserve">. </w:t>
      </w:r>
      <w:r w:rsidR="006D5FFE">
        <w:rPr>
          <w:rFonts w:ascii="Times New Roman" w:hAnsi="Times New Roman" w:cs="Times New Roman"/>
          <w:i/>
          <w:iCs/>
          <w:color w:val="C00000"/>
        </w:rPr>
        <w:t>Así, f</w:t>
      </w:r>
      <w:r w:rsidRPr="004E6AC0">
        <w:rPr>
          <w:rFonts w:ascii="Times New Roman" w:hAnsi="Times New Roman" w:cs="Times New Roman"/>
          <w:i/>
          <w:iCs/>
          <w:color w:val="C00000"/>
        </w:rPr>
        <w:t>rente a la volátil existencia humana</w:t>
      </w:r>
      <w:r w:rsidR="004E6AC0">
        <w:rPr>
          <w:rFonts w:ascii="Times New Roman" w:hAnsi="Times New Roman" w:cs="Times New Roman"/>
          <w:i/>
          <w:iCs/>
          <w:color w:val="C00000"/>
        </w:rPr>
        <w:t xml:space="preserve">, la elaboración artística </w:t>
      </w:r>
      <w:r w:rsidR="004E6AC0" w:rsidRPr="004E6AC0">
        <w:rPr>
          <w:rFonts w:ascii="Times New Roman" w:hAnsi="Times New Roman" w:cs="Times New Roman"/>
          <w:i/>
          <w:iCs/>
          <w:color w:val="C00000"/>
        </w:rPr>
        <w:t xml:space="preserve">y la </w:t>
      </w:r>
      <w:r w:rsidR="004A25EC">
        <w:rPr>
          <w:rFonts w:ascii="Times New Roman" w:hAnsi="Times New Roman" w:cs="Times New Roman"/>
          <w:i/>
          <w:iCs/>
          <w:color w:val="C00000"/>
        </w:rPr>
        <w:t xml:space="preserve">continuidad de la </w:t>
      </w:r>
      <w:r w:rsidR="004E6AC0" w:rsidRPr="004E6AC0">
        <w:rPr>
          <w:rFonts w:ascii="Times New Roman" w:hAnsi="Times New Roman" w:cs="Times New Roman"/>
          <w:i/>
          <w:iCs/>
          <w:color w:val="C00000"/>
        </w:rPr>
        <w:t>naturaleza se ven en el poema como ejemplos de permanencia</w:t>
      </w:r>
      <w:r w:rsidRPr="004E6AC0">
        <w:rPr>
          <w:rFonts w:ascii="Times New Roman" w:hAnsi="Times New Roman" w:cs="Times New Roman"/>
          <w:i/>
          <w:iCs/>
          <w:color w:val="C00000"/>
        </w:rPr>
        <w:t xml:space="preserve">. </w:t>
      </w:r>
      <w:r w:rsidR="006D5FFE">
        <w:rPr>
          <w:rFonts w:ascii="Times New Roman" w:hAnsi="Times New Roman" w:cs="Times New Roman"/>
          <w:i/>
          <w:iCs/>
          <w:color w:val="C00000"/>
        </w:rPr>
        <w:t>La</w:t>
      </w:r>
      <w:r w:rsidRPr="004E6AC0">
        <w:rPr>
          <w:rFonts w:ascii="Times New Roman" w:hAnsi="Times New Roman" w:cs="Times New Roman"/>
          <w:i/>
          <w:iCs/>
          <w:color w:val="C00000"/>
        </w:rPr>
        <w:t xml:space="preserve"> plaza</w:t>
      </w:r>
      <w:r w:rsidR="00F63843" w:rsidRPr="004E6AC0">
        <w:rPr>
          <w:rFonts w:ascii="Times New Roman" w:hAnsi="Times New Roman" w:cs="Times New Roman"/>
          <w:i/>
          <w:iCs/>
          <w:color w:val="C00000"/>
        </w:rPr>
        <w:t xml:space="preserve"> </w:t>
      </w:r>
      <w:r w:rsidRPr="004E6AC0">
        <w:rPr>
          <w:rFonts w:ascii="Times New Roman" w:hAnsi="Times New Roman" w:cs="Times New Roman"/>
          <w:i/>
          <w:iCs/>
          <w:color w:val="C00000"/>
        </w:rPr>
        <w:t xml:space="preserve">zamorana </w:t>
      </w:r>
      <w:r w:rsidR="006D5FFE">
        <w:rPr>
          <w:rFonts w:ascii="Times New Roman" w:hAnsi="Times New Roman" w:cs="Times New Roman"/>
          <w:i/>
          <w:iCs/>
          <w:color w:val="C00000"/>
        </w:rPr>
        <w:t xml:space="preserve">y sus componentes le </w:t>
      </w:r>
      <w:r w:rsidRPr="004E6AC0">
        <w:rPr>
          <w:rFonts w:ascii="Times New Roman" w:hAnsi="Times New Roman" w:cs="Times New Roman"/>
          <w:i/>
          <w:iCs/>
          <w:color w:val="C00000"/>
        </w:rPr>
        <w:t>sirve</w:t>
      </w:r>
      <w:r w:rsidR="006D5FFE">
        <w:rPr>
          <w:rFonts w:ascii="Times New Roman" w:hAnsi="Times New Roman" w:cs="Times New Roman"/>
          <w:i/>
          <w:iCs/>
          <w:color w:val="C00000"/>
        </w:rPr>
        <w:t>n</w:t>
      </w:r>
      <w:r w:rsidRPr="004E6AC0">
        <w:rPr>
          <w:rFonts w:ascii="Times New Roman" w:hAnsi="Times New Roman" w:cs="Times New Roman"/>
          <w:i/>
          <w:iCs/>
          <w:color w:val="C00000"/>
        </w:rPr>
        <w:t xml:space="preserve"> </w:t>
      </w:r>
      <w:r w:rsidR="006D5FFE">
        <w:rPr>
          <w:rFonts w:ascii="Times New Roman" w:hAnsi="Times New Roman" w:cs="Times New Roman"/>
          <w:i/>
          <w:iCs/>
          <w:color w:val="C00000"/>
        </w:rPr>
        <w:t xml:space="preserve">al poeta </w:t>
      </w:r>
      <w:r w:rsidRPr="004E6AC0">
        <w:rPr>
          <w:rFonts w:ascii="Times New Roman" w:hAnsi="Times New Roman" w:cs="Times New Roman"/>
          <w:i/>
          <w:iCs/>
          <w:color w:val="C00000"/>
        </w:rPr>
        <w:t>para abordar dos de su</w:t>
      </w:r>
      <w:r w:rsidR="004E6AC0">
        <w:rPr>
          <w:rFonts w:ascii="Times New Roman" w:hAnsi="Times New Roman" w:cs="Times New Roman"/>
          <w:i/>
          <w:iCs/>
          <w:color w:val="C00000"/>
        </w:rPr>
        <w:t>s</w:t>
      </w:r>
      <w:r w:rsidRPr="004E6AC0">
        <w:rPr>
          <w:rFonts w:ascii="Times New Roman" w:hAnsi="Times New Roman" w:cs="Times New Roman"/>
          <w:i/>
          <w:iCs/>
          <w:color w:val="C00000"/>
        </w:rPr>
        <w:t xml:space="preserve"> constante</w:t>
      </w:r>
      <w:r w:rsidR="004E6AC0">
        <w:rPr>
          <w:rFonts w:ascii="Times New Roman" w:hAnsi="Times New Roman" w:cs="Times New Roman"/>
          <w:i/>
          <w:iCs/>
          <w:color w:val="C00000"/>
        </w:rPr>
        <w:t>s</w:t>
      </w:r>
      <w:r w:rsidRPr="004E6AC0">
        <w:rPr>
          <w:rFonts w:ascii="Times New Roman" w:hAnsi="Times New Roman" w:cs="Times New Roman"/>
          <w:i/>
          <w:iCs/>
          <w:color w:val="C00000"/>
        </w:rPr>
        <w:t xml:space="preserve"> temática</w:t>
      </w:r>
      <w:r w:rsidR="004E6AC0">
        <w:rPr>
          <w:rFonts w:ascii="Times New Roman" w:hAnsi="Times New Roman" w:cs="Times New Roman"/>
          <w:i/>
          <w:iCs/>
          <w:color w:val="C00000"/>
        </w:rPr>
        <w:t>s</w:t>
      </w:r>
      <w:r w:rsidRPr="004E6AC0">
        <w:rPr>
          <w:rFonts w:ascii="Times New Roman" w:hAnsi="Times New Roman" w:cs="Times New Roman"/>
          <w:i/>
          <w:iCs/>
          <w:color w:val="C00000"/>
        </w:rPr>
        <w:t xml:space="preserve"> </w:t>
      </w:r>
      <w:r w:rsidR="00F63843" w:rsidRPr="004E6AC0">
        <w:rPr>
          <w:rFonts w:ascii="Times New Roman" w:hAnsi="Times New Roman" w:cs="Times New Roman"/>
          <w:i/>
          <w:iCs/>
          <w:color w:val="C00000"/>
        </w:rPr>
        <w:t>fundamentales: la creación</w:t>
      </w:r>
      <w:r w:rsidR="006D5FFE">
        <w:rPr>
          <w:rFonts w:ascii="Times New Roman" w:hAnsi="Times New Roman" w:cs="Times New Roman"/>
          <w:i/>
          <w:iCs/>
          <w:color w:val="C00000"/>
        </w:rPr>
        <w:t xml:space="preserve"> artística,</w:t>
      </w:r>
      <w:r w:rsidR="00F63843" w:rsidRPr="004E6AC0">
        <w:rPr>
          <w:rFonts w:ascii="Times New Roman" w:hAnsi="Times New Roman" w:cs="Times New Roman"/>
          <w:i/>
          <w:iCs/>
          <w:color w:val="C00000"/>
        </w:rPr>
        <w:t xml:space="preserve"> en sus diferentes manifestaciones</w:t>
      </w:r>
      <w:r w:rsidR="006D5FFE">
        <w:rPr>
          <w:rFonts w:ascii="Times New Roman" w:hAnsi="Times New Roman" w:cs="Times New Roman"/>
          <w:i/>
          <w:iCs/>
          <w:color w:val="C00000"/>
        </w:rPr>
        <w:t>,</w:t>
      </w:r>
      <w:r w:rsidR="00F63843" w:rsidRPr="004E6AC0">
        <w:rPr>
          <w:rFonts w:ascii="Times New Roman" w:hAnsi="Times New Roman" w:cs="Times New Roman"/>
          <w:i/>
          <w:iCs/>
          <w:color w:val="C00000"/>
        </w:rPr>
        <w:t xml:space="preserve"> como salvación frente al tiempo </w:t>
      </w:r>
      <w:r w:rsidRPr="004E6AC0">
        <w:rPr>
          <w:rFonts w:ascii="Times New Roman" w:hAnsi="Times New Roman" w:cs="Times New Roman"/>
          <w:i/>
          <w:iCs/>
          <w:color w:val="C00000"/>
        </w:rPr>
        <w:t xml:space="preserve">y la visión poética </w:t>
      </w:r>
      <w:r w:rsidR="00F63843" w:rsidRPr="004E6AC0">
        <w:rPr>
          <w:rFonts w:ascii="Times New Roman" w:hAnsi="Times New Roman" w:cs="Times New Roman"/>
          <w:i/>
          <w:iCs/>
          <w:color w:val="C00000"/>
        </w:rPr>
        <w:t xml:space="preserve">y transcendente </w:t>
      </w:r>
      <w:r w:rsidRPr="004E6AC0">
        <w:rPr>
          <w:rFonts w:ascii="Times New Roman" w:hAnsi="Times New Roman" w:cs="Times New Roman"/>
          <w:i/>
          <w:iCs/>
          <w:color w:val="C00000"/>
        </w:rPr>
        <w:t>de los elementos de su ciudad.</w:t>
      </w:r>
    </w:p>
    <w:p w14:paraId="54335C1F" w14:textId="77777777" w:rsidR="008107C3" w:rsidRDefault="008107C3"/>
    <w:p w14:paraId="363FC234" w14:textId="77777777" w:rsidR="008107C3" w:rsidRDefault="008107C3"/>
    <w:p w14:paraId="67196255" w14:textId="77777777" w:rsidR="008107C3" w:rsidRDefault="008107C3"/>
    <w:p w14:paraId="75B26C13" w14:textId="77777777" w:rsidR="00AA34F8" w:rsidRDefault="00AA34F8"/>
    <w:p w14:paraId="0187F6CD" w14:textId="77777777" w:rsidR="00AA34F8" w:rsidRDefault="00AA34F8"/>
    <w:p w14:paraId="15ED371A" w14:textId="77777777" w:rsidR="00650723" w:rsidRDefault="00650723"/>
    <w:p w14:paraId="10D84AB6" w14:textId="1A36A19A" w:rsidR="0071512D" w:rsidRPr="001B31E6" w:rsidRDefault="00E14793" w:rsidP="00BC0A4F">
      <w:pPr>
        <w:rPr>
          <w:sz w:val="40"/>
          <w:szCs w:val="40"/>
        </w:rPr>
      </w:pPr>
      <w:r w:rsidRPr="001B31E6">
        <w:rPr>
          <w:b/>
          <w:bCs/>
          <w:sz w:val="40"/>
          <w:szCs w:val="40"/>
        </w:rPr>
        <w:lastRenderedPageBreak/>
        <w:t>POEMA DE MADUREZ MEDIA</w:t>
      </w:r>
    </w:p>
    <w:p w14:paraId="3594591F" w14:textId="77777777" w:rsidR="002C5AE4" w:rsidRDefault="002C5AE4" w:rsidP="00BC0A4F">
      <w:pPr>
        <w:rPr>
          <w:sz w:val="32"/>
          <w:szCs w:val="32"/>
          <w:lang w:val="es-ES_tradnl"/>
        </w:rPr>
      </w:pPr>
    </w:p>
    <w:p w14:paraId="113D3A96" w14:textId="20F0164D" w:rsidR="00202D39" w:rsidRPr="002C5AE4" w:rsidRDefault="002C5AE4" w:rsidP="00BC0A4F">
      <w:pPr>
        <w:rPr>
          <w:rFonts w:ascii="Georgia" w:hAnsi="Georgia"/>
          <w:b/>
          <w:bCs/>
          <w:sz w:val="32"/>
          <w:szCs w:val="32"/>
          <w:lang w:val="es-ES_tradnl"/>
        </w:rPr>
      </w:pPr>
      <w:r w:rsidRPr="002C5AE4">
        <w:rPr>
          <w:rFonts w:ascii="Georgia" w:hAnsi="Georgia"/>
          <w:b/>
          <w:bCs/>
          <w:sz w:val="32"/>
          <w:szCs w:val="32"/>
          <w:lang w:val="es-ES_tradnl"/>
        </w:rPr>
        <w:t>CANCIÓN DE AMOR</w:t>
      </w:r>
    </w:p>
    <w:p w14:paraId="05D3EDE0" w14:textId="77777777" w:rsidR="002C5AE4" w:rsidRDefault="002C5AE4" w:rsidP="002E549B">
      <w:pPr>
        <w:pStyle w:val="Sinespaciado"/>
        <w:rPr>
          <w:rFonts w:ascii="Georgia" w:hAnsi="Georgia"/>
          <w:sz w:val="32"/>
          <w:szCs w:val="32"/>
        </w:rPr>
      </w:pPr>
    </w:p>
    <w:p w14:paraId="171014A2" w14:textId="172BC93D" w:rsidR="002E549B" w:rsidRPr="002E549B" w:rsidRDefault="002E549B" w:rsidP="002E549B">
      <w:pPr>
        <w:pStyle w:val="Sinespaciado"/>
        <w:rPr>
          <w:rFonts w:ascii="Georgia" w:hAnsi="Georgia"/>
          <w:sz w:val="32"/>
          <w:szCs w:val="32"/>
        </w:rPr>
      </w:pPr>
      <w:r w:rsidRPr="002E549B">
        <w:rPr>
          <w:rFonts w:ascii="Georgia" w:hAnsi="Georgia"/>
          <w:sz w:val="32"/>
          <w:szCs w:val="32"/>
        </w:rPr>
        <w:t>PÁJARO</w:t>
      </w:r>
    </w:p>
    <w:p w14:paraId="5EF43FF9" w14:textId="7E91ED35" w:rsidR="002E549B" w:rsidRPr="002E549B" w:rsidRDefault="002E549B" w:rsidP="002E549B">
      <w:pPr>
        <w:pStyle w:val="Sinespaciado"/>
        <w:rPr>
          <w:rFonts w:ascii="Georgia" w:hAnsi="Georgia"/>
          <w:sz w:val="32"/>
          <w:szCs w:val="32"/>
        </w:rPr>
      </w:pPr>
      <w:r w:rsidRPr="002E549B">
        <w:rPr>
          <w:rFonts w:ascii="Georgia" w:hAnsi="Georgia"/>
          <w:sz w:val="32"/>
          <w:szCs w:val="32"/>
        </w:rPr>
        <w:t>del olvido: ¡no te tenga</w:t>
      </w:r>
    </w:p>
    <w:p w14:paraId="5B472B57" w14:textId="77777777" w:rsidR="002E549B" w:rsidRPr="002E549B" w:rsidRDefault="002E549B" w:rsidP="002E549B">
      <w:pPr>
        <w:pStyle w:val="Sinespaciado"/>
        <w:rPr>
          <w:rFonts w:ascii="Georgia" w:hAnsi="Georgia"/>
          <w:sz w:val="32"/>
          <w:szCs w:val="32"/>
        </w:rPr>
      </w:pPr>
      <w:r w:rsidRPr="002E549B">
        <w:rPr>
          <w:rFonts w:ascii="Georgia" w:hAnsi="Georgia"/>
          <w:sz w:val="32"/>
          <w:szCs w:val="32"/>
        </w:rPr>
        <w:t>nunca en la jaula</w:t>
      </w:r>
    </w:p>
    <w:p w14:paraId="54569A6C" w14:textId="77777777" w:rsidR="002E549B" w:rsidRPr="002E549B" w:rsidRDefault="002E549B" w:rsidP="002E549B">
      <w:pPr>
        <w:pStyle w:val="Sinespaciado"/>
        <w:rPr>
          <w:rFonts w:ascii="Georgia" w:hAnsi="Georgia"/>
          <w:sz w:val="32"/>
          <w:szCs w:val="32"/>
        </w:rPr>
      </w:pPr>
      <w:r w:rsidRPr="002E549B">
        <w:rPr>
          <w:rFonts w:ascii="Georgia" w:hAnsi="Georgia"/>
          <w:sz w:val="32"/>
          <w:szCs w:val="32"/>
        </w:rPr>
        <w:t>de mi corazón!</w:t>
      </w:r>
    </w:p>
    <w:p w14:paraId="196EF7B4" w14:textId="77777777" w:rsidR="002E549B" w:rsidRPr="002E549B" w:rsidRDefault="002E549B" w:rsidP="002E549B">
      <w:pPr>
        <w:pStyle w:val="Sinespaciado"/>
        <w:rPr>
          <w:rFonts w:ascii="Georgia" w:hAnsi="Georgia"/>
          <w:sz w:val="32"/>
          <w:szCs w:val="32"/>
        </w:rPr>
      </w:pPr>
      <w:r w:rsidRPr="002E549B">
        <w:rPr>
          <w:rFonts w:ascii="Georgia" w:hAnsi="Georgia"/>
          <w:sz w:val="32"/>
          <w:szCs w:val="32"/>
        </w:rPr>
        <w:t>Vuela</w:t>
      </w:r>
    </w:p>
    <w:p w14:paraId="51217F65" w14:textId="77777777" w:rsidR="002E549B" w:rsidRPr="002E549B" w:rsidRDefault="002E549B" w:rsidP="002E549B">
      <w:pPr>
        <w:pStyle w:val="Sinespaciado"/>
        <w:rPr>
          <w:rFonts w:ascii="Georgia" w:hAnsi="Georgia"/>
          <w:sz w:val="32"/>
          <w:szCs w:val="32"/>
        </w:rPr>
      </w:pPr>
      <w:r w:rsidRPr="002E549B">
        <w:rPr>
          <w:rFonts w:ascii="Georgia" w:hAnsi="Georgia"/>
          <w:sz w:val="32"/>
          <w:szCs w:val="32"/>
        </w:rPr>
        <w:t>se-re-</w:t>
      </w:r>
      <w:proofErr w:type="spellStart"/>
      <w:r w:rsidRPr="002E549B">
        <w:rPr>
          <w:rFonts w:ascii="Georgia" w:hAnsi="Georgia"/>
          <w:sz w:val="32"/>
          <w:szCs w:val="32"/>
        </w:rPr>
        <w:t>na</w:t>
      </w:r>
      <w:proofErr w:type="spellEnd"/>
      <w:r w:rsidRPr="002E549B">
        <w:rPr>
          <w:rFonts w:ascii="Georgia" w:hAnsi="Georgia"/>
          <w:sz w:val="32"/>
          <w:szCs w:val="32"/>
        </w:rPr>
        <w:t>-</w:t>
      </w:r>
      <w:proofErr w:type="spellStart"/>
      <w:r w:rsidRPr="002E549B">
        <w:rPr>
          <w:rFonts w:ascii="Georgia" w:hAnsi="Georgia"/>
          <w:sz w:val="32"/>
          <w:szCs w:val="32"/>
        </w:rPr>
        <w:t>men</w:t>
      </w:r>
      <w:proofErr w:type="spellEnd"/>
      <w:r w:rsidRPr="002E549B">
        <w:rPr>
          <w:rFonts w:ascii="Georgia" w:hAnsi="Georgia"/>
          <w:sz w:val="32"/>
          <w:szCs w:val="32"/>
        </w:rPr>
        <w:t>-te</w:t>
      </w:r>
    </w:p>
    <w:p w14:paraId="0D2118B7" w14:textId="77777777" w:rsidR="002E549B" w:rsidRPr="002E549B" w:rsidRDefault="002E549B" w:rsidP="002E549B">
      <w:pPr>
        <w:pStyle w:val="Sinespaciado"/>
        <w:rPr>
          <w:rFonts w:ascii="Georgia" w:hAnsi="Georgia"/>
          <w:sz w:val="32"/>
          <w:szCs w:val="32"/>
        </w:rPr>
      </w:pPr>
      <w:r w:rsidRPr="002E549B">
        <w:rPr>
          <w:rFonts w:ascii="Georgia" w:hAnsi="Georgia"/>
          <w:sz w:val="32"/>
          <w:szCs w:val="32"/>
        </w:rPr>
        <w:t>sobre mí vuela</w:t>
      </w:r>
    </w:p>
    <w:p w14:paraId="4426696E" w14:textId="77777777" w:rsidR="00FA79E2" w:rsidRDefault="00FA79E2" w:rsidP="002E549B">
      <w:pPr>
        <w:pStyle w:val="Sinespaciado"/>
        <w:rPr>
          <w:rFonts w:ascii="Georgia" w:hAnsi="Georgia"/>
          <w:sz w:val="32"/>
          <w:szCs w:val="32"/>
        </w:rPr>
      </w:pPr>
    </w:p>
    <w:p w14:paraId="49BDE1D9" w14:textId="2403E2F4" w:rsidR="002E549B" w:rsidRPr="002E549B" w:rsidRDefault="002E549B" w:rsidP="002E549B">
      <w:pPr>
        <w:pStyle w:val="Sinespaciado"/>
        <w:rPr>
          <w:rFonts w:ascii="Georgia" w:hAnsi="Georgia"/>
          <w:sz w:val="32"/>
          <w:szCs w:val="32"/>
        </w:rPr>
      </w:pPr>
      <w:r w:rsidRPr="002E549B">
        <w:rPr>
          <w:rFonts w:ascii="Georgia" w:hAnsi="Georgia"/>
          <w:sz w:val="32"/>
          <w:szCs w:val="32"/>
        </w:rPr>
        <w:t>(dice</w:t>
      </w:r>
    </w:p>
    <w:p w14:paraId="148E129C" w14:textId="77777777" w:rsidR="002E549B" w:rsidRPr="002E549B" w:rsidRDefault="002E549B" w:rsidP="002E549B">
      <w:pPr>
        <w:pStyle w:val="Sinespaciado"/>
        <w:rPr>
          <w:rFonts w:ascii="Georgia" w:hAnsi="Georgia"/>
          <w:sz w:val="32"/>
          <w:szCs w:val="32"/>
        </w:rPr>
      </w:pPr>
      <w:r w:rsidRPr="002E549B">
        <w:rPr>
          <w:rFonts w:ascii="Georgia" w:hAnsi="Georgia"/>
          <w:sz w:val="32"/>
          <w:szCs w:val="32"/>
        </w:rPr>
        <w:t>adiós)</w:t>
      </w:r>
    </w:p>
    <w:p w14:paraId="296C96CE" w14:textId="77777777" w:rsidR="002E549B" w:rsidRPr="002E549B" w:rsidRDefault="002E549B" w:rsidP="002E549B">
      <w:pPr>
        <w:pStyle w:val="Sinespaciado"/>
        <w:rPr>
          <w:rFonts w:ascii="Georgia" w:hAnsi="Georgia"/>
          <w:sz w:val="32"/>
          <w:szCs w:val="32"/>
        </w:rPr>
      </w:pPr>
    </w:p>
    <w:p w14:paraId="12443D6E" w14:textId="77777777" w:rsidR="002E549B" w:rsidRPr="002E549B" w:rsidRDefault="002E549B" w:rsidP="002E549B">
      <w:pPr>
        <w:pStyle w:val="Sinespaciado"/>
        <w:rPr>
          <w:rFonts w:ascii="Georgia" w:hAnsi="Georgia"/>
          <w:sz w:val="32"/>
          <w:szCs w:val="32"/>
        </w:rPr>
      </w:pPr>
      <w:r w:rsidRPr="002E549B">
        <w:rPr>
          <w:rFonts w:ascii="Georgia" w:hAnsi="Georgia"/>
          <w:sz w:val="32"/>
          <w:szCs w:val="32"/>
        </w:rPr>
        <w:t xml:space="preserve">   </w:t>
      </w:r>
      <w:proofErr w:type="gramStart"/>
      <w:r w:rsidRPr="002E549B">
        <w:rPr>
          <w:rFonts w:ascii="Georgia" w:hAnsi="Georgia"/>
          <w:sz w:val="32"/>
          <w:szCs w:val="32"/>
        </w:rPr>
        <w:t>[{ Si</w:t>
      </w:r>
      <w:proofErr w:type="gramEnd"/>
      <w:r w:rsidRPr="002E549B">
        <w:rPr>
          <w:rFonts w:ascii="Georgia" w:hAnsi="Georgia"/>
          <w:sz w:val="32"/>
          <w:szCs w:val="32"/>
        </w:rPr>
        <w:t xml:space="preserve"> mi dolor deseas</w:t>
      </w:r>
    </w:p>
    <w:p w14:paraId="5EF54E78" w14:textId="77777777" w:rsidR="002E549B" w:rsidRPr="002E549B" w:rsidRDefault="002E549B" w:rsidP="002E549B">
      <w:pPr>
        <w:pStyle w:val="Sinespaciado"/>
        <w:rPr>
          <w:rFonts w:ascii="Georgia" w:hAnsi="Georgia"/>
          <w:sz w:val="32"/>
          <w:szCs w:val="32"/>
        </w:rPr>
      </w:pPr>
      <w:r w:rsidRPr="002E549B">
        <w:rPr>
          <w:rFonts w:ascii="Georgia" w:hAnsi="Georgia"/>
          <w:sz w:val="32"/>
          <w:szCs w:val="32"/>
        </w:rPr>
        <w:t>pi-</w:t>
      </w:r>
      <w:proofErr w:type="spellStart"/>
      <w:r w:rsidRPr="002E549B">
        <w:rPr>
          <w:rFonts w:ascii="Georgia" w:hAnsi="Georgia"/>
          <w:sz w:val="32"/>
          <w:szCs w:val="32"/>
        </w:rPr>
        <w:t>co</w:t>
      </w:r>
      <w:proofErr w:type="spellEnd"/>
      <w:r w:rsidRPr="002E549B">
        <w:rPr>
          <w:rFonts w:ascii="Georgia" w:hAnsi="Georgia"/>
          <w:sz w:val="32"/>
          <w:szCs w:val="32"/>
        </w:rPr>
        <w:t>-te-</w:t>
      </w:r>
      <w:proofErr w:type="gramStart"/>
      <w:r w:rsidRPr="002E549B">
        <w:rPr>
          <w:rFonts w:ascii="Georgia" w:hAnsi="Georgia"/>
          <w:sz w:val="32"/>
          <w:szCs w:val="32"/>
        </w:rPr>
        <w:t>a }</w:t>
      </w:r>
      <w:proofErr w:type="gramEnd"/>
      <w:r w:rsidRPr="002E549B">
        <w:rPr>
          <w:rFonts w:ascii="Georgia" w:hAnsi="Georgia"/>
          <w:sz w:val="32"/>
          <w:szCs w:val="32"/>
        </w:rPr>
        <w:t>]</w:t>
      </w:r>
    </w:p>
    <w:p w14:paraId="03D04390" w14:textId="77777777" w:rsidR="002E549B" w:rsidRPr="002E549B" w:rsidRDefault="002E549B" w:rsidP="002E549B">
      <w:pPr>
        <w:pStyle w:val="Sinespaciado"/>
        <w:rPr>
          <w:rFonts w:ascii="Georgia" w:hAnsi="Georgia"/>
          <w:sz w:val="32"/>
          <w:szCs w:val="32"/>
        </w:rPr>
      </w:pPr>
    </w:p>
    <w:p w14:paraId="67BCA95A" w14:textId="77777777" w:rsidR="002E549B" w:rsidRPr="002E549B" w:rsidRDefault="002E549B" w:rsidP="002E549B">
      <w:pPr>
        <w:pStyle w:val="Sinespaciado"/>
        <w:rPr>
          <w:rFonts w:ascii="Georgia" w:hAnsi="Georgia"/>
          <w:sz w:val="32"/>
          <w:szCs w:val="32"/>
        </w:rPr>
      </w:pPr>
      <w:r w:rsidRPr="002E549B">
        <w:rPr>
          <w:rFonts w:ascii="Georgia" w:hAnsi="Georgia"/>
          <w:sz w:val="32"/>
          <w:szCs w:val="32"/>
        </w:rPr>
        <w:t>picotea.</w:t>
      </w:r>
    </w:p>
    <w:p w14:paraId="4BB9CAD2" w14:textId="77777777" w:rsidR="002E549B" w:rsidRDefault="002E549B" w:rsidP="002E549B">
      <w:pPr>
        <w:ind w:left="2268"/>
        <w:rPr>
          <w:color w:val="3366FF"/>
        </w:rPr>
      </w:pPr>
    </w:p>
    <w:p w14:paraId="6B0D79D2" w14:textId="625AB952" w:rsidR="00164AD0" w:rsidRPr="00466705" w:rsidRDefault="00153E6C" w:rsidP="00BC0A4F">
      <w:pPr>
        <w:rPr>
          <w:sz w:val="22"/>
          <w:szCs w:val="22"/>
          <w:lang w:val="es-ES_tradnl"/>
        </w:rPr>
      </w:pPr>
      <w:r w:rsidRPr="00466705">
        <w:rPr>
          <w:rFonts w:ascii="Georgia" w:hAnsi="Georgia"/>
          <w:sz w:val="28"/>
          <w:szCs w:val="28"/>
        </w:rPr>
        <w:t>(De Libro</w:t>
      </w:r>
      <w:r w:rsidRPr="00466705">
        <w:rPr>
          <w:rFonts w:ascii="Georgia" w:hAnsi="Georgia"/>
          <w:i/>
          <w:iCs/>
          <w:sz w:val="28"/>
          <w:szCs w:val="28"/>
        </w:rPr>
        <w:t xml:space="preserve"> de amor para Salónica</w:t>
      </w:r>
      <w:r w:rsidRPr="00466705">
        <w:rPr>
          <w:rFonts w:ascii="Georgia" w:hAnsi="Georgia"/>
          <w:sz w:val="28"/>
          <w:szCs w:val="28"/>
        </w:rPr>
        <w:t>, 1980)</w:t>
      </w:r>
    </w:p>
    <w:p w14:paraId="562C4421" w14:textId="77777777" w:rsidR="00164AD0" w:rsidRDefault="00164AD0" w:rsidP="00BC0A4F">
      <w:pPr>
        <w:rPr>
          <w:lang w:val="es-ES_tradnl"/>
        </w:rPr>
      </w:pPr>
    </w:p>
    <w:p w14:paraId="3C139867" w14:textId="73941BE1" w:rsidR="001B31E6" w:rsidRPr="00B71F0F" w:rsidRDefault="001B31E6" w:rsidP="001B31E6">
      <w:pPr>
        <w:jc w:val="both"/>
        <w:rPr>
          <w:rFonts w:ascii="Times New Roman" w:hAnsi="Times New Roman" w:cs="Times New Roman"/>
          <w:i/>
          <w:iCs/>
          <w:color w:val="C00000"/>
          <w:lang w:val="es-ES_tradnl"/>
        </w:rPr>
      </w:pPr>
      <w:r w:rsidRPr="00B71F0F">
        <w:rPr>
          <w:rFonts w:ascii="Times New Roman" w:hAnsi="Times New Roman" w:cs="Times New Roman"/>
          <w:b/>
          <w:bCs/>
          <w:i/>
          <w:iCs/>
          <w:color w:val="C00000"/>
        </w:rPr>
        <w:t xml:space="preserve">COMENTARIO: </w:t>
      </w:r>
      <w:r w:rsidRPr="00B71F0F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</w:t>
      </w:r>
      <w:r w:rsidRPr="00B71F0F">
        <w:rPr>
          <w:rFonts w:ascii="Times New Roman" w:hAnsi="Times New Roman" w:cs="Times New Roman"/>
          <w:i/>
          <w:iCs/>
          <w:color w:val="C00000"/>
        </w:rPr>
        <w:t xml:space="preserve">el tema del amor y el desamor se confunden continuamente en la poesía de Tundidor.   En esta canción, el poeta, aunque sabe que la amada le abandona, pide que el dolor del olvido </w:t>
      </w:r>
      <w:r w:rsidR="00B71F0F">
        <w:rPr>
          <w:rFonts w:ascii="Times New Roman" w:hAnsi="Times New Roman" w:cs="Times New Roman"/>
          <w:i/>
          <w:iCs/>
          <w:color w:val="C00000"/>
        </w:rPr>
        <w:t xml:space="preserve">y su desagarro emocional </w:t>
      </w:r>
      <w:r w:rsidRPr="00B71F0F">
        <w:rPr>
          <w:rFonts w:ascii="Times New Roman" w:hAnsi="Times New Roman" w:cs="Times New Roman"/>
          <w:i/>
          <w:iCs/>
          <w:color w:val="C00000"/>
        </w:rPr>
        <w:t>no se instale</w:t>
      </w:r>
      <w:r w:rsidR="004940F7">
        <w:rPr>
          <w:rFonts w:ascii="Times New Roman" w:hAnsi="Times New Roman" w:cs="Times New Roman"/>
          <w:i/>
          <w:iCs/>
          <w:color w:val="C00000"/>
        </w:rPr>
        <w:t>n</w:t>
      </w:r>
      <w:r w:rsidRPr="00B71F0F">
        <w:rPr>
          <w:rFonts w:ascii="Times New Roman" w:hAnsi="Times New Roman" w:cs="Times New Roman"/>
          <w:i/>
          <w:iCs/>
          <w:color w:val="C00000"/>
        </w:rPr>
        <w:t xml:space="preserve"> </w:t>
      </w:r>
      <w:r w:rsidR="00B71F0F">
        <w:rPr>
          <w:rFonts w:ascii="Times New Roman" w:hAnsi="Times New Roman" w:cs="Times New Roman"/>
          <w:i/>
          <w:iCs/>
          <w:color w:val="C00000"/>
        </w:rPr>
        <w:t xml:space="preserve">en </w:t>
      </w:r>
      <w:r w:rsidRPr="00B71F0F">
        <w:rPr>
          <w:rFonts w:ascii="Times New Roman" w:hAnsi="Times New Roman" w:cs="Times New Roman"/>
          <w:i/>
          <w:iCs/>
          <w:color w:val="C00000"/>
        </w:rPr>
        <w:t>su corazón.  Por otro lado, la utilización de ciertos signos ortográficos y e</w:t>
      </w:r>
      <w:r w:rsidR="00B71F0F">
        <w:rPr>
          <w:rFonts w:ascii="Times New Roman" w:hAnsi="Times New Roman" w:cs="Times New Roman"/>
          <w:i/>
          <w:iCs/>
          <w:color w:val="C00000"/>
        </w:rPr>
        <w:t>l uso de</w:t>
      </w:r>
      <w:r w:rsidRPr="00B71F0F">
        <w:rPr>
          <w:rFonts w:ascii="Times New Roman" w:hAnsi="Times New Roman" w:cs="Times New Roman"/>
          <w:i/>
          <w:iCs/>
          <w:color w:val="C00000"/>
        </w:rPr>
        <w:t xml:space="preserve"> </w:t>
      </w:r>
      <w:r w:rsidR="00B71F0F">
        <w:rPr>
          <w:rFonts w:ascii="Times New Roman" w:hAnsi="Times New Roman" w:cs="Times New Roman"/>
          <w:i/>
          <w:iCs/>
          <w:color w:val="C00000"/>
        </w:rPr>
        <w:t xml:space="preserve">determinados </w:t>
      </w:r>
      <w:r w:rsidRPr="00B71F0F">
        <w:rPr>
          <w:rFonts w:ascii="Times New Roman" w:hAnsi="Times New Roman" w:cs="Times New Roman"/>
          <w:i/>
          <w:iCs/>
          <w:color w:val="C00000"/>
        </w:rPr>
        <w:t>espacios sirve</w:t>
      </w:r>
      <w:r w:rsidR="00B71F0F">
        <w:rPr>
          <w:rFonts w:ascii="Times New Roman" w:hAnsi="Times New Roman" w:cs="Times New Roman"/>
          <w:i/>
          <w:iCs/>
          <w:color w:val="C00000"/>
        </w:rPr>
        <w:t>n</w:t>
      </w:r>
      <w:r w:rsidRPr="00B71F0F">
        <w:rPr>
          <w:rFonts w:ascii="Times New Roman" w:hAnsi="Times New Roman" w:cs="Times New Roman"/>
          <w:i/>
          <w:iCs/>
          <w:color w:val="C00000"/>
        </w:rPr>
        <w:t xml:space="preserve"> para dotar al poema de una estructura visual (casi </w:t>
      </w:r>
      <w:proofErr w:type="spellStart"/>
      <w:r w:rsidRPr="00B71F0F">
        <w:rPr>
          <w:rFonts w:ascii="Times New Roman" w:hAnsi="Times New Roman" w:cs="Times New Roman"/>
          <w:i/>
          <w:iCs/>
          <w:color w:val="C00000"/>
        </w:rPr>
        <w:t>caligramática</w:t>
      </w:r>
      <w:proofErr w:type="spellEnd"/>
      <w:r w:rsidRPr="00B71F0F">
        <w:rPr>
          <w:rFonts w:ascii="Times New Roman" w:hAnsi="Times New Roman" w:cs="Times New Roman"/>
          <w:i/>
          <w:iCs/>
          <w:color w:val="C00000"/>
        </w:rPr>
        <w:t>) que el poeta usa, no solo para construir una cierta atmósfera, sino también</w:t>
      </w:r>
      <w:r w:rsidR="00B71F0F" w:rsidRPr="00B71F0F">
        <w:rPr>
          <w:rFonts w:ascii="Times New Roman" w:hAnsi="Times New Roman" w:cs="Times New Roman"/>
          <w:i/>
          <w:iCs/>
          <w:color w:val="C00000"/>
        </w:rPr>
        <w:t>, al crear pausas, vacíos y saltos que el lector debe resolver</w:t>
      </w:r>
      <w:r w:rsidR="00B71F0F">
        <w:rPr>
          <w:rFonts w:ascii="Times New Roman" w:hAnsi="Times New Roman" w:cs="Times New Roman"/>
          <w:i/>
          <w:iCs/>
          <w:color w:val="C00000"/>
        </w:rPr>
        <w:t>,</w:t>
      </w:r>
      <w:r w:rsidRPr="00B71F0F">
        <w:rPr>
          <w:rFonts w:ascii="Times New Roman" w:hAnsi="Times New Roman" w:cs="Times New Roman"/>
          <w:i/>
          <w:iCs/>
          <w:color w:val="C00000"/>
        </w:rPr>
        <w:t xml:space="preserve"> para reforzar la carga semántica del poema.</w:t>
      </w:r>
    </w:p>
    <w:p w14:paraId="29D161A2" w14:textId="77777777" w:rsidR="00164AD0" w:rsidRDefault="00164AD0" w:rsidP="00BC0A4F">
      <w:pPr>
        <w:rPr>
          <w:lang w:val="es-ES_tradnl"/>
        </w:rPr>
      </w:pPr>
    </w:p>
    <w:p w14:paraId="4371A075" w14:textId="77777777" w:rsidR="00164AD0" w:rsidRDefault="00164AD0" w:rsidP="00BC0A4F">
      <w:pPr>
        <w:rPr>
          <w:lang w:val="es-ES_tradnl"/>
        </w:rPr>
      </w:pPr>
    </w:p>
    <w:p w14:paraId="2C7C98DF" w14:textId="77777777" w:rsidR="00164AD0" w:rsidRDefault="00164AD0" w:rsidP="00BC0A4F">
      <w:pPr>
        <w:rPr>
          <w:lang w:val="es-ES_tradnl"/>
        </w:rPr>
      </w:pPr>
    </w:p>
    <w:p w14:paraId="77B6496E" w14:textId="77777777" w:rsidR="00E44A8A" w:rsidRDefault="00E44A8A" w:rsidP="00BC0A4F">
      <w:pPr>
        <w:rPr>
          <w:lang w:val="es-ES_tradnl"/>
        </w:rPr>
      </w:pPr>
    </w:p>
    <w:p w14:paraId="35D82D2A" w14:textId="77777777" w:rsidR="00AA34F8" w:rsidRDefault="00AA34F8" w:rsidP="00BC0A4F">
      <w:pPr>
        <w:rPr>
          <w:b/>
          <w:bCs/>
          <w:sz w:val="40"/>
          <w:szCs w:val="40"/>
        </w:rPr>
      </w:pPr>
    </w:p>
    <w:p w14:paraId="274FF040" w14:textId="00902B42" w:rsidR="00C61B4D" w:rsidRPr="001B31E6" w:rsidRDefault="00202D39" w:rsidP="00BC0A4F">
      <w:pPr>
        <w:rPr>
          <w:b/>
          <w:bCs/>
          <w:sz w:val="40"/>
          <w:szCs w:val="40"/>
        </w:rPr>
      </w:pPr>
      <w:r w:rsidRPr="001B31E6">
        <w:rPr>
          <w:b/>
          <w:bCs/>
          <w:sz w:val="40"/>
          <w:szCs w:val="40"/>
        </w:rPr>
        <w:lastRenderedPageBreak/>
        <w:t>POEMA DE MADUREZ TARDÍA</w:t>
      </w:r>
    </w:p>
    <w:p w14:paraId="661EF995" w14:textId="3F029C17" w:rsidR="00202D39" w:rsidRPr="00202D39" w:rsidRDefault="00202D39" w:rsidP="00466705">
      <w:pPr>
        <w:pStyle w:val="Sinespaciado"/>
        <w:rPr>
          <w:rFonts w:ascii="Georgia" w:hAnsi="Georgia"/>
          <w:b/>
          <w:bCs/>
          <w:sz w:val="28"/>
          <w:szCs w:val="28"/>
        </w:rPr>
      </w:pPr>
      <w:r w:rsidRPr="00202D39">
        <w:rPr>
          <w:rFonts w:ascii="Georgia" w:hAnsi="Georgia"/>
          <w:b/>
          <w:bCs/>
          <w:sz w:val="28"/>
          <w:szCs w:val="28"/>
        </w:rPr>
        <w:t>¿ARCADIA FELIZ?</w:t>
      </w:r>
    </w:p>
    <w:p w14:paraId="075441A7" w14:textId="66E1F986" w:rsidR="00202D39" w:rsidRPr="00236847" w:rsidRDefault="00202D39" w:rsidP="00466705">
      <w:pPr>
        <w:pStyle w:val="Sinespaciado"/>
        <w:ind w:firstLine="708"/>
        <w:rPr>
          <w:rFonts w:ascii="Georgia" w:hAnsi="Georgia"/>
          <w:b/>
          <w:bCs/>
          <w:sz w:val="28"/>
          <w:szCs w:val="28"/>
        </w:rPr>
      </w:pPr>
      <w:r w:rsidRPr="00236847">
        <w:rPr>
          <w:rFonts w:ascii="Georgia" w:hAnsi="Georgia"/>
          <w:b/>
          <w:bCs/>
          <w:sz w:val="28"/>
          <w:szCs w:val="28"/>
        </w:rPr>
        <w:t>1945</w:t>
      </w:r>
    </w:p>
    <w:p w14:paraId="1A7FF0B7" w14:textId="0A5A6947" w:rsidR="00202D39" w:rsidRPr="00236847" w:rsidRDefault="00202D39" w:rsidP="00466705">
      <w:pPr>
        <w:pStyle w:val="Sinespaciado"/>
        <w:rPr>
          <w:rFonts w:ascii="Georgia" w:hAnsi="Georgia"/>
          <w:i/>
          <w:iCs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 xml:space="preserve">                        </w:t>
      </w:r>
      <w:r w:rsidRPr="00236847">
        <w:rPr>
          <w:rFonts w:ascii="Georgia" w:hAnsi="Georgia"/>
          <w:i/>
          <w:iCs/>
          <w:sz w:val="28"/>
          <w:szCs w:val="28"/>
        </w:rPr>
        <w:t xml:space="preserve">         A Masaaki </w:t>
      </w:r>
      <w:proofErr w:type="spellStart"/>
      <w:r w:rsidRPr="00236847">
        <w:rPr>
          <w:rFonts w:ascii="Georgia" w:hAnsi="Georgia"/>
          <w:i/>
          <w:iCs/>
          <w:sz w:val="28"/>
          <w:szCs w:val="28"/>
        </w:rPr>
        <w:t>Hatsumi</w:t>
      </w:r>
      <w:proofErr w:type="spellEnd"/>
    </w:p>
    <w:p w14:paraId="39424BC3" w14:textId="77777777" w:rsid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</w:p>
    <w:p w14:paraId="3F6159EC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 xml:space="preserve">       La gracia de la abubilla</w:t>
      </w:r>
    </w:p>
    <w:p w14:paraId="14C383A9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>junto al camino.</w:t>
      </w:r>
    </w:p>
    <w:p w14:paraId="2B9EA477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 xml:space="preserve">                          Dioses antiguos.</w:t>
      </w:r>
    </w:p>
    <w:p w14:paraId="3C818A58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</w:p>
    <w:p w14:paraId="50A51ACD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>¿Qué flor de la otra vida</w:t>
      </w:r>
    </w:p>
    <w:p w14:paraId="690200DD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>insinúa</w:t>
      </w:r>
    </w:p>
    <w:p w14:paraId="0CE808B0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>dulcemente su nombre?</w:t>
      </w:r>
    </w:p>
    <w:p w14:paraId="3CA1F8B7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 xml:space="preserve">                          Dioses insomnes.</w:t>
      </w:r>
    </w:p>
    <w:p w14:paraId="2BCF510A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</w:p>
    <w:p w14:paraId="4B64AD5F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>Clásica, elemental, perfecta, púdica,</w:t>
      </w:r>
    </w:p>
    <w:p w14:paraId="705BECF3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>una Afrodita</w:t>
      </w:r>
    </w:p>
    <w:p w14:paraId="119E2582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>desnuda.</w:t>
      </w:r>
    </w:p>
    <w:p w14:paraId="7B11B02F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 xml:space="preserve">                          Dioses de la belleza.</w:t>
      </w:r>
    </w:p>
    <w:p w14:paraId="70A0F19C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</w:p>
    <w:p w14:paraId="6961D54C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>Feliz había el sueño consumado su origen.</w:t>
      </w:r>
    </w:p>
    <w:p w14:paraId="6940A68A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</w:p>
    <w:p w14:paraId="7041E57B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 xml:space="preserve">   Súbitamente:</w:t>
      </w:r>
    </w:p>
    <w:p w14:paraId="2B0D885C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 xml:space="preserve">                          rosa del estampido,</w:t>
      </w:r>
    </w:p>
    <w:p w14:paraId="413501D2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>hongo celeste yergue</w:t>
      </w:r>
    </w:p>
    <w:p w14:paraId="2993AB4F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>el humo que va a dar al morir...</w:t>
      </w:r>
    </w:p>
    <w:p w14:paraId="211FBD42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</w:p>
    <w:p w14:paraId="59AC525C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 xml:space="preserve">  ¿Cómo hoy reconocerte, inteligencia</w:t>
      </w:r>
    </w:p>
    <w:p w14:paraId="42E074E7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>del hombre en lo creado,</w:t>
      </w:r>
    </w:p>
    <w:p w14:paraId="37F1A7D2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proofErr w:type="spellStart"/>
      <w:r w:rsidRPr="00202D39">
        <w:rPr>
          <w:rFonts w:ascii="Georgia" w:hAnsi="Georgia"/>
          <w:sz w:val="28"/>
          <w:szCs w:val="28"/>
        </w:rPr>
        <w:t>si</w:t>
      </w:r>
      <w:proofErr w:type="spellEnd"/>
      <w:r w:rsidRPr="00202D39">
        <w:rPr>
          <w:rFonts w:ascii="Georgia" w:hAnsi="Georgia"/>
          <w:sz w:val="28"/>
          <w:szCs w:val="28"/>
        </w:rPr>
        <w:t xml:space="preserve"> a la belleza, al ser, la vida toda</w:t>
      </w:r>
    </w:p>
    <w:p w14:paraId="4CBFFE54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>que tu misma erigiste</w:t>
      </w:r>
    </w:p>
    <w:p w14:paraId="7C8CAA96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>convertirás un lunes</w:t>
      </w:r>
    </w:p>
    <w:p w14:paraId="3B794709" w14:textId="77777777" w:rsidR="00202D39" w:rsidRPr="00202D39" w:rsidRDefault="00202D39" w:rsidP="00466705">
      <w:pPr>
        <w:pStyle w:val="Sinespaciado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>en un viento de nada y de ceniza?</w:t>
      </w:r>
    </w:p>
    <w:p w14:paraId="49858ABB" w14:textId="4A13BB69" w:rsidR="00202D39" w:rsidRDefault="00202D39" w:rsidP="00466705">
      <w:pPr>
        <w:pStyle w:val="Sinespaciado"/>
        <w:ind w:firstLine="708"/>
        <w:rPr>
          <w:rFonts w:ascii="Georgia" w:hAnsi="Georgia"/>
          <w:sz w:val="28"/>
          <w:szCs w:val="28"/>
        </w:rPr>
      </w:pPr>
      <w:r w:rsidRPr="00202D39">
        <w:rPr>
          <w:rFonts w:ascii="Georgia" w:hAnsi="Georgia"/>
          <w:sz w:val="28"/>
          <w:szCs w:val="28"/>
        </w:rPr>
        <w:t>(De Tejedora de azar</w:t>
      </w:r>
      <w:r w:rsidR="00867440">
        <w:rPr>
          <w:rFonts w:ascii="Georgia" w:hAnsi="Georgia"/>
          <w:sz w:val="28"/>
          <w:szCs w:val="28"/>
        </w:rPr>
        <w:t>, 1995</w:t>
      </w:r>
      <w:r w:rsidRPr="00202D39">
        <w:rPr>
          <w:rFonts w:ascii="Georgia" w:hAnsi="Georgia"/>
          <w:sz w:val="28"/>
          <w:szCs w:val="28"/>
        </w:rPr>
        <w:t>)</w:t>
      </w:r>
    </w:p>
    <w:p w14:paraId="1A2D9820" w14:textId="77777777" w:rsidR="001B31E6" w:rsidRPr="00202D39" w:rsidRDefault="001B31E6" w:rsidP="00164AD0">
      <w:pPr>
        <w:pStyle w:val="Sinespaciado"/>
        <w:ind w:left="2832" w:firstLine="708"/>
        <w:rPr>
          <w:rFonts w:ascii="Georgia" w:hAnsi="Georgia"/>
          <w:sz w:val="28"/>
          <w:szCs w:val="28"/>
        </w:rPr>
      </w:pPr>
    </w:p>
    <w:p w14:paraId="3B2A2088" w14:textId="5E38E8CF" w:rsidR="00525B62" w:rsidRPr="008C29CA" w:rsidRDefault="00525B62" w:rsidP="00525B62">
      <w:pPr>
        <w:pStyle w:val="Sinespaciado"/>
        <w:jc w:val="both"/>
        <w:rPr>
          <w:i/>
          <w:iCs/>
          <w:color w:val="C00000"/>
          <w:sz w:val="24"/>
          <w:szCs w:val="24"/>
        </w:rPr>
      </w:pPr>
      <w:r w:rsidRPr="008C29CA">
        <w:rPr>
          <w:b/>
          <w:bCs/>
          <w:i/>
          <w:iCs/>
          <w:color w:val="C00000"/>
          <w:sz w:val="24"/>
          <w:szCs w:val="24"/>
        </w:rPr>
        <w:t xml:space="preserve">COMENTARIO: </w:t>
      </w:r>
      <w:r w:rsidRPr="008C29CA">
        <w:rPr>
          <w:i/>
          <w:iCs/>
          <w:color w:val="C00000"/>
          <w:sz w:val="24"/>
          <w:szCs w:val="24"/>
        </w:rPr>
        <w:t xml:space="preserve"> Otro de los temas recurrentes de JHT es su preocupación sobre el modo en que el ser humano se asient</w:t>
      </w:r>
      <w:r w:rsidR="008C29CA">
        <w:rPr>
          <w:i/>
          <w:iCs/>
          <w:color w:val="C00000"/>
          <w:sz w:val="24"/>
          <w:szCs w:val="24"/>
        </w:rPr>
        <w:t>a</w:t>
      </w:r>
      <w:r w:rsidRPr="008C29CA">
        <w:rPr>
          <w:i/>
          <w:iCs/>
          <w:color w:val="C00000"/>
          <w:sz w:val="24"/>
          <w:szCs w:val="24"/>
        </w:rPr>
        <w:t xml:space="preserve"> en el mundo. </w:t>
      </w:r>
      <w:r w:rsidR="00C64320">
        <w:rPr>
          <w:i/>
          <w:iCs/>
          <w:color w:val="C00000"/>
          <w:sz w:val="24"/>
          <w:szCs w:val="24"/>
        </w:rPr>
        <w:t>Un p</w:t>
      </w:r>
      <w:r w:rsidRPr="008C29CA">
        <w:rPr>
          <w:i/>
          <w:iCs/>
          <w:color w:val="C00000"/>
          <w:sz w:val="24"/>
          <w:szCs w:val="24"/>
        </w:rPr>
        <w:t xml:space="preserve">oema como “Redacción” en el que el poeta muestra de modo claro </w:t>
      </w:r>
      <w:r w:rsidR="004A25EC">
        <w:rPr>
          <w:i/>
          <w:iCs/>
          <w:color w:val="C00000"/>
          <w:sz w:val="24"/>
          <w:szCs w:val="24"/>
        </w:rPr>
        <w:t xml:space="preserve">y rotundo </w:t>
      </w:r>
      <w:r w:rsidRPr="008C29CA">
        <w:rPr>
          <w:i/>
          <w:iCs/>
          <w:color w:val="C00000"/>
          <w:sz w:val="24"/>
          <w:szCs w:val="24"/>
        </w:rPr>
        <w:t xml:space="preserve">su compromiso </w:t>
      </w:r>
      <w:r w:rsidR="004736C6">
        <w:rPr>
          <w:i/>
          <w:iCs/>
          <w:color w:val="C00000"/>
          <w:sz w:val="24"/>
          <w:szCs w:val="24"/>
        </w:rPr>
        <w:t xml:space="preserve">social </w:t>
      </w:r>
      <w:r w:rsidRPr="008C29CA">
        <w:rPr>
          <w:i/>
          <w:iCs/>
          <w:color w:val="C00000"/>
          <w:sz w:val="24"/>
          <w:szCs w:val="24"/>
        </w:rPr>
        <w:t xml:space="preserve">y su denuncia ante </w:t>
      </w:r>
      <w:r w:rsidR="00605154">
        <w:rPr>
          <w:i/>
          <w:iCs/>
          <w:color w:val="C00000"/>
          <w:sz w:val="24"/>
          <w:szCs w:val="24"/>
        </w:rPr>
        <w:t>un mundo</w:t>
      </w:r>
      <w:r w:rsidR="008C29CA">
        <w:rPr>
          <w:i/>
          <w:iCs/>
          <w:color w:val="C00000"/>
          <w:sz w:val="24"/>
          <w:szCs w:val="24"/>
        </w:rPr>
        <w:t xml:space="preserve"> </w:t>
      </w:r>
      <w:r w:rsidR="004A25EC">
        <w:rPr>
          <w:i/>
          <w:iCs/>
          <w:color w:val="C00000"/>
          <w:sz w:val="24"/>
          <w:szCs w:val="24"/>
        </w:rPr>
        <w:t xml:space="preserve">que </w:t>
      </w:r>
      <w:r w:rsidR="008C29CA">
        <w:rPr>
          <w:i/>
          <w:iCs/>
          <w:color w:val="C00000"/>
          <w:sz w:val="24"/>
          <w:szCs w:val="24"/>
        </w:rPr>
        <w:t>le entristece</w:t>
      </w:r>
      <w:r w:rsidR="00C64320">
        <w:rPr>
          <w:i/>
          <w:iCs/>
          <w:color w:val="C00000"/>
          <w:sz w:val="24"/>
          <w:szCs w:val="24"/>
        </w:rPr>
        <w:t xml:space="preserve"> es uno de los más claros ejemplos</w:t>
      </w:r>
      <w:r w:rsidRPr="008C29CA">
        <w:rPr>
          <w:i/>
          <w:iCs/>
          <w:color w:val="C00000"/>
          <w:sz w:val="24"/>
          <w:szCs w:val="24"/>
        </w:rPr>
        <w:t>. En el presente poema</w:t>
      </w:r>
      <w:r w:rsidR="008C29CA">
        <w:rPr>
          <w:i/>
          <w:iCs/>
          <w:color w:val="C00000"/>
          <w:sz w:val="24"/>
          <w:szCs w:val="24"/>
        </w:rPr>
        <w:t xml:space="preserve"> -</w:t>
      </w:r>
      <w:r w:rsidRPr="008C29CA">
        <w:rPr>
          <w:i/>
          <w:iCs/>
          <w:color w:val="C00000"/>
          <w:sz w:val="24"/>
          <w:szCs w:val="24"/>
        </w:rPr>
        <w:t xml:space="preserve"> dedicado al maestro de artes marciales </w:t>
      </w:r>
      <w:r w:rsidR="004A25EC">
        <w:rPr>
          <w:i/>
          <w:iCs/>
          <w:color w:val="C00000"/>
          <w:sz w:val="24"/>
          <w:szCs w:val="24"/>
        </w:rPr>
        <w:t xml:space="preserve">y escritor </w:t>
      </w:r>
      <w:r w:rsidRPr="008C29CA">
        <w:rPr>
          <w:i/>
          <w:iCs/>
          <w:color w:val="C00000"/>
          <w:sz w:val="24"/>
          <w:szCs w:val="24"/>
        </w:rPr>
        <w:t xml:space="preserve">japonés Masaaki </w:t>
      </w:r>
      <w:proofErr w:type="spellStart"/>
      <w:r w:rsidRPr="008C29CA">
        <w:rPr>
          <w:i/>
          <w:iCs/>
          <w:color w:val="C00000"/>
          <w:sz w:val="24"/>
          <w:szCs w:val="24"/>
        </w:rPr>
        <w:t>Hatsumi</w:t>
      </w:r>
      <w:proofErr w:type="spellEnd"/>
      <w:r w:rsidR="008C29CA">
        <w:rPr>
          <w:i/>
          <w:iCs/>
          <w:color w:val="C00000"/>
          <w:sz w:val="24"/>
          <w:szCs w:val="24"/>
        </w:rPr>
        <w:t>-</w:t>
      </w:r>
      <w:r w:rsidRPr="008C29CA">
        <w:rPr>
          <w:i/>
          <w:iCs/>
          <w:color w:val="C00000"/>
          <w:sz w:val="24"/>
          <w:szCs w:val="24"/>
        </w:rPr>
        <w:t>, cuyo subtítulo 1945 nos da la clave para su interpretación, cuestiona la posibilidad de que</w:t>
      </w:r>
      <w:r w:rsidR="00A93F6D">
        <w:rPr>
          <w:i/>
          <w:iCs/>
          <w:color w:val="C00000"/>
          <w:sz w:val="24"/>
          <w:szCs w:val="24"/>
        </w:rPr>
        <w:t xml:space="preserve"> un</w:t>
      </w:r>
      <w:r w:rsidRPr="008C29CA">
        <w:rPr>
          <w:i/>
          <w:iCs/>
          <w:color w:val="C00000"/>
          <w:sz w:val="24"/>
          <w:szCs w:val="24"/>
        </w:rPr>
        <w:t xml:space="preserve"> ser humano </w:t>
      </w:r>
      <w:r w:rsidR="00A93F6D">
        <w:rPr>
          <w:i/>
          <w:iCs/>
          <w:color w:val="C00000"/>
          <w:sz w:val="24"/>
          <w:szCs w:val="24"/>
        </w:rPr>
        <w:t xml:space="preserve">que se dice </w:t>
      </w:r>
      <w:r w:rsidRPr="008C29CA">
        <w:rPr>
          <w:i/>
          <w:iCs/>
          <w:color w:val="C00000"/>
          <w:sz w:val="24"/>
          <w:szCs w:val="24"/>
        </w:rPr>
        <w:t>inteligente pueda hacer del mundo ese lugar de soñad</w:t>
      </w:r>
      <w:r w:rsidR="008C29CA">
        <w:rPr>
          <w:i/>
          <w:iCs/>
          <w:color w:val="C00000"/>
          <w:sz w:val="24"/>
          <w:szCs w:val="24"/>
        </w:rPr>
        <w:t>a</w:t>
      </w:r>
      <w:r w:rsidRPr="008C29CA">
        <w:rPr>
          <w:i/>
          <w:iCs/>
          <w:color w:val="C00000"/>
          <w:sz w:val="24"/>
          <w:szCs w:val="24"/>
          <w:lang w:val="es-ES"/>
        </w:rPr>
        <w:t xml:space="preserve"> paz, armonía y felicidad en contacto con la naturaleza, </w:t>
      </w:r>
      <w:r w:rsidR="00605154">
        <w:rPr>
          <w:i/>
          <w:iCs/>
          <w:color w:val="C00000"/>
          <w:sz w:val="24"/>
          <w:szCs w:val="24"/>
          <w:lang w:val="es-ES"/>
        </w:rPr>
        <w:t xml:space="preserve">que tantas veces ha </w:t>
      </w:r>
      <w:r w:rsidR="00D51797">
        <w:rPr>
          <w:i/>
          <w:iCs/>
          <w:color w:val="C00000"/>
          <w:sz w:val="24"/>
          <w:szCs w:val="24"/>
          <w:lang w:val="es-ES"/>
        </w:rPr>
        <w:t xml:space="preserve">sido </w:t>
      </w:r>
      <w:r w:rsidRPr="008C29CA">
        <w:rPr>
          <w:i/>
          <w:iCs/>
          <w:color w:val="C00000"/>
          <w:sz w:val="24"/>
          <w:szCs w:val="24"/>
          <w:lang w:val="es-ES"/>
        </w:rPr>
        <w:t>cantado por la literatura y el arte, si es capaz de provocar una destrucción tan desoladora como la que trajo consigo la bomba atómica lanzada al final de la segunda guerra mundial sobre dos ciudad</w:t>
      </w:r>
      <w:r w:rsidR="003C3074">
        <w:rPr>
          <w:i/>
          <w:iCs/>
          <w:color w:val="C00000"/>
          <w:sz w:val="24"/>
          <w:szCs w:val="24"/>
          <w:lang w:val="es-ES"/>
        </w:rPr>
        <w:t>es</w:t>
      </w:r>
      <w:r w:rsidRPr="008C29CA">
        <w:rPr>
          <w:i/>
          <w:iCs/>
          <w:color w:val="C00000"/>
          <w:sz w:val="24"/>
          <w:szCs w:val="24"/>
          <w:lang w:val="es-ES"/>
        </w:rPr>
        <w:t xml:space="preserve"> japonesas.</w:t>
      </w:r>
    </w:p>
    <w:p w14:paraId="74CED384" w14:textId="77777777" w:rsidR="004736C6" w:rsidRDefault="004736C6">
      <w:pPr>
        <w:rPr>
          <w:rFonts w:cstheme="minorHAnsi"/>
          <w:b/>
          <w:bCs/>
          <w:sz w:val="40"/>
          <w:szCs w:val="40"/>
        </w:rPr>
      </w:pPr>
    </w:p>
    <w:p w14:paraId="15861904" w14:textId="7646EB60" w:rsidR="00C61B4D" w:rsidRPr="001B31E6" w:rsidRDefault="00164AD0">
      <w:pPr>
        <w:rPr>
          <w:rFonts w:cstheme="minorHAnsi"/>
          <w:b/>
          <w:bCs/>
          <w:sz w:val="40"/>
          <w:szCs w:val="40"/>
        </w:rPr>
      </w:pPr>
      <w:r w:rsidRPr="001B31E6">
        <w:rPr>
          <w:rFonts w:cstheme="minorHAnsi"/>
          <w:b/>
          <w:bCs/>
          <w:sz w:val="40"/>
          <w:szCs w:val="40"/>
        </w:rPr>
        <w:t>POEMAS FINALES</w:t>
      </w:r>
    </w:p>
    <w:p w14:paraId="05E796F2" w14:textId="77777777" w:rsidR="00466705" w:rsidRDefault="00466705" w:rsidP="00507D9E">
      <w:pPr>
        <w:pStyle w:val="Sinespaciado"/>
        <w:rPr>
          <w:rFonts w:ascii="Georgia" w:hAnsi="Georgia"/>
          <w:b/>
          <w:bCs/>
          <w:sz w:val="28"/>
          <w:szCs w:val="28"/>
        </w:rPr>
      </w:pPr>
    </w:p>
    <w:p w14:paraId="0B51589B" w14:textId="714F2FBF" w:rsidR="00507D9E" w:rsidRPr="00507D9E" w:rsidRDefault="00507D9E" w:rsidP="00507D9E">
      <w:pPr>
        <w:pStyle w:val="Sinespaciado"/>
        <w:rPr>
          <w:rFonts w:ascii="Georgia" w:hAnsi="Georgia"/>
          <w:b/>
          <w:bCs/>
          <w:sz w:val="28"/>
          <w:szCs w:val="28"/>
        </w:rPr>
      </w:pPr>
      <w:r w:rsidRPr="00507D9E">
        <w:rPr>
          <w:rFonts w:ascii="Georgia" w:hAnsi="Georgia"/>
          <w:b/>
          <w:bCs/>
          <w:sz w:val="28"/>
          <w:szCs w:val="28"/>
        </w:rPr>
        <w:t>A ALMA, MI PERRA</w:t>
      </w:r>
    </w:p>
    <w:p w14:paraId="4AC0DC31" w14:textId="77777777" w:rsidR="00507D9E" w:rsidRPr="00507D9E" w:rsidRDefault="00507D9E" w:rsidP="00507D9E">
      <w:pPr>
        <w:pStyle w:val="Sinespaciado"/>
        <w:rPr>
          <w:rFonts w:ascii="Georgia" w:hAnsi="Georgia"/>
          <w:b/>
          <w:bCs/>
          <w:sz w:val="28"/>
          <w:szCs w:val="28"/>
        </w:rPr>
      </w:pPr>
    </w:p>
    <w:p w14:paraId="63CC323E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¡Pájara! Agua viva que luce,</w:t>
      </w:r>
    </w:p>
    <w:p w14:paraId="2BB06AB0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que brota, salta y estremece el día,</w:t>
      </w:r>
    </w:p>
    <w:p w14:paraId="29F9A693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ruidosa, recibiéndonos</w:t>
      </w:r>
    </w:p>
    <w:p w14:paraId="69781790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siempre</w:t>
      </w:r>
    </w:p>
    <w:p w14:paraId="3F2CD810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desde el cielo sin nubes</w:t>
      </w:r>
    </w:p>
    <w:p w14:paraId="3669B51B" w14:textId="77777777" w:rsid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de su corazón.</w:t>
      </w:r>
    </w:p>
    <w:p w14:paraId="105597BD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Alma: ¡pájara…! Alma</w:t>
      </w:r>
    </w:p>
    <w:p w14:paraId="3EAAF9B6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de lumbre antigua y de animal antiguo,</w:t>
      </w:r>
    </w:p>
    <w:p w14:paraId="403AA2F8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inaguantable y dulce y mensajera.</w:t>
      </w:r>
    </w:p>
    <w:p w14:paraId="248AD47E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Y breve</w:t>
      </w:r>
    </w:p>
    <w:p w14:paraId="7D06BBCA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como el amanecer.</w:t>
      </w:r>
    </w:p>
    <w:p w14:paraId="065F224E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Y sorprendente.</w:t>
      </w:r>
    </w:p>
    <w:p w14:paraId="0AB3CFCC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Pequeña perra mía:</w:t>
      </w:r>
    </w:p>
    <w:p w14:paraId="2F378733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 xml:space="preserve">Deberías </w:t>
      </w:r>
    </w:p>
    <w:p w14:paraId="004A6AF3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volar. ¿Vuelas? Ahora</w:t>
      </w:r>
    </w:p>
    <w:p w14:paraId="41F5A154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párate ahí. Y quieta y silenciosa y pura,</w:t>
      </w:r>
    </w:p>
    <w:p w14:paraId="073ADE13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de una vez</w:t>
      </w:r>
    </w:p>
    <w:p w14:paraId="7866367F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 xml:space="preserve">para siempre, dime </w:t>
      </w:r>
    </w:p>
    <w:p w14:paraId="04459DCD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qué has pretendido</w:t>
      </w:r>
    </w:p>
    <w:p w14:paraId="7DC37818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mirándome tan fija</w:t>
      </w:r>
    </w:p>
    <w:p w14:paraId="4EE31A84" w14:textId="77777777" w:rsidR="00507D9E" w:rsidRPr="00507D9E" w:rsidRDefault="00507D9E" w:rsidP="00507D9E">
      <w:pPr>
        <w:pStyle w:val="Sinespaciado"/>
        <w:spacing w:line="276" w:lineRule="auto"/>
        <w:rPr>
          <w:rFonts w:ascii="Georgia" w:hAnsi="Georgia"/>
          <w:sz w:val="28"/>
          <w:szCs w:val="28"/>
        </w:rPr>
      </w:pPr>
      <w:r w:rsidRPr="00507D9E">
        <w:rPr>
          <w:rFonts w:ascii="Georgia" w:hAnsi="Georgia"/>
          <w:sz w:val="28"/>
          <w:szCs w:val="28"/>
        </w:rPr>
        <w:t>cuando piensas.</w:t>
      </w:r>
    </w:p>
    <w:p w14:paraId="797D2612" w14:textId="77777777" w:rsidR="00507D9E" w:rsidRDefault="00507D9E" w:rsidP="00507D9E">
      <w:pPr>
        <w:pStyle w:val="Sinespaciado"/>
        <w:ind w:left="1418"/>
      </w:pPr>
    </w:p>
    <w:p w14:paraId="7FF0972F" w14:textId="40F59A4D" w:rsidR="00867440" w:rsidRPr="00867440" w:rsidRDefault="00867440" w:rsidP="00867440">
      <w:pPr>
        <w:pStyle w:val="Sinespaciado"/>
        <w:rPr>
          <w:rFonts w:ascii="Georgia" w:hAnsi="Georgia" w:cs="Open Sans"/>
          <w:color w:val="000000"/>
          <w:sz w:val="28"/>
          <w:szCs w:val="28"/>
        </w:rPr>
      </w:pPr>
      <w:r w:rsidRPr="00867440">
        <w:rPr>
          <w:rFonts w:ascii="Georgia" w:hAnsi="Georgia" w:cs="Open Sans"/>
          <w:color w:val="000000"/>
          <w:sz w:val="28"/>
          <w:szCs w:val="28"/>
        </w:rPr>
        <w:t xml:space="preserve"> (De </w:t>
      </w:r>
      <w:r w:rsidR="00507D9E" w:rsidRPr="00507D9E">
        <w:rPr>
          <w:rFonts w:ascii="Georgia" w:hAnsi="Georgia" w:cs="Open Sans"/>
          <w:i/>
          <w:iCs/>
          <w:color w:val="000000"/>
          <w:sz w:val="28"/>
          <w:szCs w:val="28"/>
        </w:rPr>
        <w:t xml:space="preserve">Elegia en Alto de </w:t>
      </w:r>
      <w:r w:rsidR="00507D9E">
        <w:rPr>
          <w:rFonts w:ascii="Georgia" w:hAnsi="Georgia" w:cs="Open Sans"/>
          <w:i/>
          <w:iCs/>
          <w:color w:val="000000"/>
          <w:sz w:val="28"/>
          <w:szCs w:val="28"/>
        </w:rPr>
        <w:t>P</w:t>
      </w:r>
      <w:r w:rsidR="00507D9E" w:rsidRPr="00507D9E">
        <w:rPr>
          <w:rFonts w:ascii="Georgia" w:hAnsi="Georgia" w:cs="Open Sans"/>
          <w:i/>
          <w:iCs/>
          <w:color w:val="000000"/>
          <w:sz w:val="28"/>
          <w:szCs w:val="28"/>
        </w:rPr>
        <w:t>alomares</w:t>
      </w:r>
      <w:r w:rsidR="00507D9E">
        <w:rPr>
          <w:rFonts w:ascii="Georgia" w:hAnsi="Georgia" w:cs="Open Sans"/>
          <w:color w:val="000000"/>
          <w:sz w:val="28"/>
          <w:szCs w:val="28"/>
        </w:rPr>
        <w:t>,</w:t>
      </w:r>
      <w:r w:rsidR="00D87FC6">
        <w:rPr>
          <w:rFonts w:ascii="Georgia" w:hAnsi="Georgia" w:cs="Open Sans"/>
          <w:i/>
          <w:iCs/>
          <w:color w:val="000000"/>
          <w:sz w:val="28"/>
          <w:szCs w:val="28"/>
        </w:rPr>
        <w:t xml:space="preserve"> 2013</w:t>
      </w:r>
      <w:r w:rsidRPr="00867440">
        <w:rPr>
          <w:rFonts w:ascii="Georgia" w:hAnsi="Georgia" w:cs="Open Sans"/>
          <w:color w:val="000000"/>
          <w:sz w:val="28"/>
          <w:szCs w:val="28"/>
        </w:rPr>
        <w:t>)</w:t>
      </w:r>
    </w:p>
    <w:p w14:paraId="6F01531F" w14:textId="77777777" w:rsidR="00867440" w:rsidRPr="00867440" w:rsidRDefault="00867440" w:rsidP="00867440">
      <w:pPr>
        <w:pStyle w:val="Sinespaciado"/>
        <w:rPr>
          <w:rFonts w:ascii="Georgia" w:hAnsi="Georgia" w:cs="Open Sans"/>
          <w:sz w:val="28"/>
          <w:szCs w:val="28"/>
        </w:rPr>
      </w:pPr>
    </w:p>
    <w:p w14:paraId="2B599404" w14:textId="77777777" w:rsidR="001B31E6" w:rsidRPr="00C740B2" w:rsidRDefault="001B31E6">
      <w:pPr>
        <w:rPr>
          <w:rFonts w:ascii="Times New Roman" w:hAnsi="Times New Roman" w:cs="Times New Roman"/>
        </w:rPr>
      </w:pPr>
    </w:p>
    <w:p w14:paraId="014576E5" w14:textId="1E0EF50D" w:rsidR="00525B62" w:rsidRDefault="001B31E6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  <w:r w:rsidRPr="00C740B2">
        <w:rPr>
          <w:b/>
          <w:bCs/>
          <w:i/>
          <w:iCs/>
          <w:color w:val="C00000"/>
          <w:sz w:val="24"/>
          <w:szCs w:val="24"/>
        </w:rPr>
        <w:t xml:space="preserve">COMENTARIO: </w:t>
      </w:r>
      <w:r w:rsidRPr="00C740B2">
        <w:rPr>
          <w:i/>
          <w:iCs/>
          <w:color w:val="C00000"/>
          <w:sz w:val="24"/>
          <w:szCs w:val="24"/>
        </w:rPr>
        <w:t xml:space="preserve"> </w:t>
      </w:r>
      <w:r w:rsidR="00702198" w:rsidRPr="00C740B2">
        <w:rPr>
          <w:i/>
          <w:iCs/>
          <w:color w:val="C00000"/>
          <w:sz w:val="24"/>
          <w:szCs w:val="24"/>
        </w:rPr>
        <w:t xml:space="preserve">las reacciones de su perrita “Alma”, juguetona, saltarina, </w:t>
      </w:r>
      <w:r w:rsidR="00C740B2">
        <w:rPr>
          <w:i/>
          <w:iCs/>
          <w:color w:val="C00000"/>
          <w:sz w:val="24"/>
          <w:szCs w:val="24"/>
        </w:rPr>
        <w:t xml:space="preserve">inquisitiva, </w:t>
      </w:r>
      <w:r w:rsidR="00702198" w:rsidRPr="00C740B2">
        <w:rPr>
          <w:i/>
          <w:iCs/>
          <w:color w:val="C00000"/>
          <w:sz w:val="24"/>
          <w:szCs w:val="24"/>
        </w:rPr>
        <w:t>provocan en el poeta una sensación de humanidad que la personifica. El poeta siente que cuando lo mira</w:t>
      </w:r>
      <w:r w:rsidR="00E427E4" w:rsidRPr="00C740B2">
        <w:rPr>
          <w:i/>
          <w:iCs/>
          <w:color w:val="C00000"/>
          <w:sz w:val="24"/>
          <w:szCs w:val="24"/>
        </w:rPr>
        <w:t xml:space="preserve">, esa </w:t>
      </w:r>
      <w:r w:rsidR="00642F75" w:rsidRPr="00C740B2">
        <w:rPr>
          <w:i/>
          <w:iCs/>
          <w:color w:val="C00000"/>
          <w:sz w:val="24"/>
          <w:szCs w:val="24"/>
        </w:rPr>
        <w:t>mirada no</w:t>
      </w:r>
      <w:r w:rsidR="00702198" w:rsidRPr="00C740B2">
        <w:rPr>
          <w:i/>
          <w:iCs/>
          <w:color w:val="C00000"/>
          <w:sz w:val="24"/>
          <w:szCs w:val="24"/>
          <w:lang w:val="es-ES"/>
        </w:rPr>
        <w:t xml:space="preserve"> es un simple acto</w:t>
      </w:r>
      <w:r w:rsidR="00E427E4" w:rsidRPr="00C740B2">
        <w:rPr>
          <w:i/>
          <w:iCs/>
          <w:color w:val="C00000"/>
          <w:sz w:val="24"/>
          <w:szCs w:val="24"/>
          <w:lang w:val="es-ES"/>
        </w:rPr>
        <w:t xml:space="preserve"> reflejo</w:t>
      </w:r>
      <w:r w:rsidR="00702198" w:rsidRPr="00C740B2">
        <w:rPr>
          <w:i/>
          <w:iCs/>
          <w:color w:val="C00000"/>
          <w:sz w:val="24"/>
          <w:szCs w:val="24"/>
          <w:lang w:val="es-ES"/>
        </w:rPr>
        <w:t xml:space="preserve">, sino una compleja forma de comunicación que puede expresar no solo amor, solicitud de atención, deseo de algo, búsqueda de comprensión de nuestras intenciones, alerta </w:t>
      </w:r>
      <w:r w:rsidR="00E427E4" w:rsidRPr="00C740B2">
        <w:rPr>
          <w:i/>
          <w:iCs/>
          <w:color w:val="C00000"/>
          <w:sz w:val="24"/>
          <w:szCs w:val="24"/>
          <w:lang w:val="es-ES"/>
        </w:rPr>
        <w:t>o</w:t>
      </w:r>
      <w:r w:rsidR="00702198" w:rsidRPr="00C740B2">
        <w:rPr>
          <w:i/>
          <w:iCs/>
          <w:color w:val="C00000"/>
          <w:sz w:val="24"/>
          <w:szCs w:val="24"/>
          <w:lang w:val="es-ES"/>
        </w:rPr>
        <w:t xml:space="preserve"> miedo</w:t>
      </w:r>
      <w:r w:rsidR="00C740B2">
        <w:rPr>
          <w:i/>
          <w:iCs/>
          <w:color w:val="C00000"/>
          <w:sz w:val="24"/>
          <w:szCs w:val="24"/>
          <w:lang w:val="es-ES"/>
        </w:rPr>
        <w:t>;</w:t>
      </w:r>
      <w:r w:rsidR="00702198" w:rsidRPr="00C740B2">
        <w:rPr>
          <w:i/>
          <w:iCs/>
          <w:color w:val="C00000"/>
          <w:sz w:val="24"/>
          <w:szCs w:val="24"/>
          <w:lang w:val="es-ES"/>
        </w:rPr>
        <w:t xml:space="preserve"> sino que esa mirada activa</w:t>
      </w:r>
      <w:r w:rsidR="00C740B2">
        <w:rPr>
          <w:i/>
          <w:iCs/>
          <w:color w:val="C00000"/>
          <w:sz w:val="24"/>
          <w:szCs w:val="24"/>
          <w:lang w:val="es-ES"/>
        </w:rPr>
        <w:t>,</w:t>
      </w:r>
      <w:r w:rsidR="00702198" w:rsidRPr="00C740B2">
        <w:rPr>
          <w:i/>
          <w:iCs/>
          <w:color w:val="C00000"/>
          <w:sz w:val="24"/>
          <w:szCs w:val="24"/>
          <w:lang w:val="es-ES"/>
        </w:rPr>
        <w:t xml:space="preserve"> que fortalece el vínculo entre ambos, va más </w:t>
      </w:r>
      <w:r w:rsidR="00642F75" w:rsidRPr="00C740B2">
        <w:rPr>
          <w:i/>
          <w:iCs/>
          <w:color w:val="C00000"/>
          <w:sz w:val="24"/>
          <w:szCs w:val="24"/>
          <w:lang w:val="es-ES"/>
        </w:rPr>
        <w:t>allá de</w:t>
      </w:r>
      <w:r w:rsidR="00702198" w:rsidRPr="00C740B2">
        <w:rPr>
          <w:i/>
          <w:iCs/>
          <w:color w:val="C00000"/>
          <w:sz w:val="24"/>
          <w:szCs w:val="24"/>
          <w:lang w:val="es-ES"/>
        </w:rPr>
        <w:t xml:space="preserve"> </w:t>
      </w:r>
      <w:r w:rsidR="00E427E4" w:rsidRPr="00C740B2">
        <w:rPr>
          <w:i/>
          <w:iCs/>
          <w:color w:val="C00000"/>
          <w:sz w:val="24"/>
          <w:szCs w:val="24"/>
          <w:lang w:val="es-ES"/>
        </w:rPr>
        <w:t>un simple l</w:t>
      </w:r>
      <w:r w:rsidR="00702198" w:rsidRPr="00C740B2">
        <w:rPr>
          <w:i/>
          <w:iCs/>
          <w:color w:val="C00000"/>
          <w:sz w:val="24"/>
          <w:szCs w:val="24"/>
          <w:lang w:val="es-ES"/>
        </w:rPr>
        <w:t xml:space="preserve">enguaje corporal y emocional, </w:t>
      </w:r>
      <w:r w:rsidR="00E427E4" w:rsidRPr="00C740B2">
        <w:rPr>
          <w:i/>
          <w:iCs/>
          <w:color w:val="C00000"/>
          <w:sz w:val="24"/>
          <w:szCs w:val="24"/>
          <w:lang w:val="es-ES"/>
        </w:rPr>
        <w:t xml:space="preserve">y la </w:t>
      </w:r>
      <w:r w:rsidR="00642F75" w:rsidRPr="00C740B2">
        <w:rPr>
          <w:i/>
          <w:iCs/>
          <w:color w:val="C00000"/>
          <w:sz w:val="24"/>
          <w:szCs w:val="24"/>
          <w:lang w:val="es-ES"/>
        </w:rPr>
        <w:t>humaniza.</w:t>
      </w:r>
    </w:p>
    <w:p w14:paraId="31E824D1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74454CD5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4B40234B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146F7C85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45C95E85" w14:textId="77777777" w:rsidR="00466705" w:rsidRDefault="00466705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2AA16633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3211FFD4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5F83C429" w14:textId="55CB0D60" w:rsidR="00AA34F8" w:rsidRDefault="00AA34F8" w:rsidP="00642F75">
      <w:pPr>
        <w:pStyle w:val="Sinespaciado"/>
        <w:jc w:val="both"/>
        <w:rPr>
          <w:noProof/>
          <w:lang w:val="es-E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2B76637" wp14:editId="315ED62A">
            <wp:simplePos x="0" y="0"/>
            <wp:positionH relativeFrom="column">
              <wp:posOffset>398599</wp:posOffset>
            </wp:positionH>
            <wp:positionV relativeFrom="paragraph">
              <wp:posOffset>121285</wp:posOffset>
            </wp:positionV>
            <wp:extent cx="5160010" cy="7097395"/>
            <wp:effectExtent l="0" t="0" r="2540" b="8255"/>
            <wp:wrapNone/>
            <wp:docPr id="126073379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010" cy="709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DADA9" w14:textId="77777777" w:rsidR="00AA34F8" w:rsidRDefault="00AA34F8" w:rsidP="00642F75">
      <w:pPr>
        <w:pStyle w:val="Sinespaciado"/>
        <w:jc w:val="both"/>
        <w:rPr>
          <w:noProof/>
          <w:lang w:val="es-ES"/>
        </w:rPr>
      </w:pPr>
    </w:p>
    <w:p w14:paraId="780BB0AF" w14:textId="3E5C518F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  <w:r w:rsidRPr="00AA34F8">
        <w:rPr>
          <w:noProof/>
        </w:rPr>
        <w:drawing>
          <wp:anchor distT="0" distB="0" distL="114300" distR="114300" simplePos="0" relativeHeight="251666432" behindDoc="0" locked="0" layoutInCell="1" allowOverlap="1" wp14:anchorId="7779B975" wp14:editId="68C02A2E">
            <wp:simplePos x="0" y="0"/>
            <wp:positionH relativeFrom="column">
              <wp:posOffset>2219325</wp:posOffset>
            </wp:positionH>
            <wp:positionV relativeFrom="paragraph">
              <wp:posOffset>7651115</wp:posOffset>
            </wp:positionV>
            <wp:extent cx="1654175" cy="1654175"/>
            <wp:effectExtent l="0" t="0" r="3175" b="3175"/>
            <wp:wrapNone/>
            <wp:docPr id="2411521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15211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 w:rsidRPr="00AA34F8">
        <w:rPr>
          <w:i/>
          <w:iCs/>
          <w:color w:val="C00000"/>
          <w:sz w:val="24"/>
          <w:szCs w:val="24"/>
          <w:lang w:val="es-ES"/>
        </w:rPr>
        <w:t>https://cdepjesushilariotundidor.es/antologia-mi-zamora/</w:t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  <w:r>
        <w:rPr>
          <w:i/>
          <w:iCs/>
          <w:color w:val="C00000"/>
          <w:sz w:val="24"/>
          <w:szCs w:val="24"/>
          <w:lang w:val="es-ES"/>
        </w:rPr>
        <w:tab/>
      </w:r>
    </w:p>
    <w:p w14:paraId="66D45059" w14:textId="557D2E0B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56D6E860" w14:textId="21C4FFC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6FE4E78C" w14:textId="1899E70D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2F367BE1" w14:textId="79B0F676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70100EA4" w14:textId="04C4AFDE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4FF6C47B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4E6E092B" w14:textId="55E8E553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5860989D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7A611349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6C190437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689DF49A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1AB0F0A2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1B8CC102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69E1EDA3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42297A21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2EC98446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63A4DBBA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p w14:paraId="5C79AA6F" w14:textId="77777777" w:rsidR="00AA34F8" w:rsidRDefault="00AA34F8" w:rsidP="00642F75">
      <w:pPr>
        <w:pStyle w:val="Sinespaciado"/>
        <w:jc w:val="both"/>
        <w:rPr>
          <w:i/>
          <w:iCs/>
          <w:color w:val="C00000"/>
          <w:sz w:val="24"/>
          <w:szCs w:val="24"/>
          <w:lang w:val="es-ES"/>
        </w:rPr>
      </w:pPr>
    </w:p>
    <w:sectPr w:rsidR="00AA34F8" w:rsidSect="008C29CA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ndara Light">
    <w:panose1 w:val="020E0502030303020204"/>
    <w:charset w:val="00"/>
    <w:family w:val="swiss"/>
    <w:pitch w:val="variable"/>
    <w:sig w:usb0="A00002FF" w:usb1="00000002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86820"/>
    <w:multiLevelType w:val="hybridMultilevel"/>
    <w:tmpl w:val="C82CCC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43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B4D"/>
    <w:rsid w:val="0004547B"/>
    <w:rsid w:val="001000B9"/>
    <w:rsid w:val="00115160"/>
    <w:rsid w:val="0011694F"/>
    <w:rsid w:val="00153E6C"/>
    <w:rsid w:val="00156093"/>
    <w:rsid w:val="00162782"/>
    <w:rsid w:val="00164AD0"/>
    <w:rsid w:val="00196EA7"/>
    <w:rsid w:val="001B06A8"/>
    <w:rsid w:val="001B31E6"/>
    <w:rsid w:val="001D70D9"/>
    <w:rsid w:val="001E08E7"/>
    <w:rsid w:val="0020005D"/>
    <w:rsid w:val="00202D39"/>
    <w:rsid w:val="00214E98"/>
    <w:rsid w:val="00236847"/>
    <w:rsid w:val="002949BF"/>
    <w:rsid w:val="002C5AE4"/>
    <w:rsid w:val="002E549B"/>
    <w:rsid w:val="00370D9E"/>
    <w:rsid w:val="003C3074"/>
    <w:rsid w:val="003D75EB"/>
    <w:rsid w:val="003D781B"/>
    <w:rsid w:val="003E5015"/>
    <w:rsid w:val="004136CF"/>
    <w:rsid w:val="00466705"/>
    <w:rsid w:val="004736C6"/>
    <w:rsid w:val="004940F7"/>
    <w:rsid w:val="004A25EC"/>
    <w:rsid w:val="004A2D4E"/>
    <w:rsid w:val="004E6AC0"/>
    <w:rsid w:val="00500DB6"/>
    <w:rsid w:val="00507D9E"/>
    <w:rsid w:val="00525B62"/>
    <w:rsid w:val="00534E86"/>
    <w:rsid w:val="0057672D"/>
    <w:rsid w:val="00596384"/>
    <w:rsid w:val="005E0A93"/>
    <w:rsid w:val="005F0F16"/>
    <w:rsid w:val="00605154"/>
    <w:rsid w:val="00620B1A"/>
    <w:rsid w:val="00642F75"/>
    <w:rsid w:val="00650723"/>
    <w:rsid w:val="006D5FFE"/>
    <w:rsid w:val="00702198"/>
    <w:rsid w:val="007066C4"/>
    <w:rsid w:val="0071512D"/>
    <w:rsid w:val="00721035"/>
    <w:rsid w:val="00782294"/>
    <w:rsid w:val="007A4CE4"/>
    <w:rsid w:val="007B68EC"/>
    <w:rsid w:val="007D054E"/>
    <w:rsid w:val="008107C3"/>
    <w:rsid w:val="00867440"/>
    <w:rsid w:val="008A047F"/>
    <w:rsid w:val="008A05BA"/>
    <w:rsid w:val="008C29CA"/>
    <w:rsid w:val="008D6787"/>
    <w:rsid w:val="008E40E0"/>
    <w:rsid w:val="00905337"/>
    <w:rsid w:val="0091530C"/>
    <w:rsid w:val="00982D63"/>
    <w:rsid w:val="00A57CD8"/>
    <w:rsid w:val="00A74497"/>
    <w:rsid w:val="00A93F6D"/>
    <w:rsid w:val="00AA34F8"/>
    <w:rsid w:val="00AC5CBA"/>
    <w:rsid w:val="00AE14A6"/>
    <w:rsid w:val="00B03103"/>
    <w:rsid w:val="00B71F0F"/>
    <w:rsid w:val="00BC0A4F"/>
    <w:rsid w:val="00BF21C1"/>
    <w:rsid w:val="00C050FD"/>
    <w:rsid w:val="00C35622"/>
    <w:rsid w:val="00C61B4D"/>
    <w:rsid w:val="00C64320"/>
    <w:rsid w:val="00C663B9"/>
    <w:rsid w:val="00C740B2"/>
    <w:rsid w:val="00C83120"/>
    <w:rsid w:val="00CC39AF"/>
    <w:rsid w:val="00CC5BD6"/>
    <w:rsid w:val="00D51797"/>
    <w:rsid w:val="00D64C98"/>
    <w:rsid w:val="00D87FC6"/>
    <w:rsid w:val="00D96207"/>
    <w:rsid w:val="00D96F41"/>
    <w:rsid w:val="00E14793"/>
    <w:rsid w:val="00E16495"/>
    <w:rsid w:val="00E22234"/>
    <w:rsid w:val="00E31D78"/>
    <w:rsid w:val="00E427E4"/>
    <w:rsid w:val="00E44A8A"/>
    <w:rsid w:val="00EB2759"/>
    <w:rsid w:val="00EC3649"/>
    <w:rsid w:val="00F04799"/>
    <w:rsid w:val="00F55AD5"/>
    <w:rsid w:val="00F63843"/>
    <w:rsid w:val="00F94427"/>
    <w:rsid w:val="00FA0A05"/>
    <w:rsid w:val="00FA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E07FB"/>
  <w15:chartTrackingRefBased/>
  <w15:docId w15:val="{060745B1-9462-4483-9836-FD890E99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782"/>
  </w:style>
  <w:style w:type="paragraph" w:styleId="Ttulo1">
    <w:name w:val="heading 1"/>
    <w:basedOn w:val="Normal"/>
    <w:next w:val="Normal"/>
    <w:link w:val="Ttulo1Car"/>
    <w:uiPriority w:val="9"/>
    <w:qFormat/>
    <w:rsid w:val="00C61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1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1B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1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1B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1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1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1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1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1B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1B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1B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1B4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1B4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1B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1B4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1B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1B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1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1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1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1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1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1B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1B4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1B4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1B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1B4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1B4D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link w:val="SinespaciadoCar"/>
    <w:uiPriority w:val="1"/>
    <w:qFormat/>
    <w:rsid w:val="005767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E40E0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character" w:customStyle="1" w:styleId="A6">
    <w:name w:val="A6"/>
    <w:uiPriority w:val="99"/>
    <w:rsid w:val="00164AD0"/>
    <w:rPr>
      <w:rFonts w:cs="AGaramond"/>
      <w:i/>
      <w:iCs/>
      <w:color w:val="000000"/>
      <w:sz w:val="25"/>
      <w:szCs w:val="25"/>
    </w:rPr>
  </w:style>
  <w:style w:type="character" w:styleId="Hipervnculo">
    <w:name w:val="Hyperlink"/>
    <w:basedOn w:val="Fuentedeprrafopredeter"/>
    <w:uiPriority w:val="99"/>
    <w:unhideWhenUsed/>
    <w:rsid w:val="00164AD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02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1561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2025-10-09T09:49:00Z</cp:lastPrinted>
  <dcterms:created xsi:type="dcterms:W3CDTF">2025-12-30T11:08:00Z</dcterms:created>
  <dcterms:modified xsi:type="dcterms:W3CDTF">2025-12-30T11:11:00Z</dcterms:modified>
</cp:coreProperties>
</file>